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Cs/>
          <w:noProof/>
          <w:color w:val="000000"/>
          <w:sz w:val="24"/>
          <w:szCs w:val="24"/>
          <w:vertAlign w:val="superscript"/>
        </w:rPr>
        <mc:AlternateContent>
          <mc:Choice Requires="wps">
            <w:drawing>
              <wp:anchor distT="0" distB="0" distL="114300" distR="114300" simplePos="0" relativeHeight="251659264" behindDoc="0" locked="0" layoutInCell="0" allowOverlap="1" wp14:anchorId="41D1D685" wp14:editId="2A1F9717">
                <wp:simplePos x="0" y="0"/>
                <wp:positionH relativeFrom="margin">
                  <wp:align>right</wp:align>
                </wp:positionH>
                <wp:positionV relativeFrom="margin">
                  <wp:align>top</wp:align>
                </wp:positionV>
                <wp:extent cx="2651760" cy="6524625"/>
                <wp:effectExtent l="0" t="0" r="15240" b="28575"/>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524625"/>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sidRPr="002F0B6B">
                              <w:rPr>
                                <w:i/>
                                <w:iCs/>
                                <w:color w:val="000000" w:themeColor="text1"/>
                              </w:rPr>
                              <w:t>v. 1</w:t>
                            </w:r>
                            <w:proofErr w:type="gramEnd"/>
                            <w:r w:rsidRPr="002F0B6B">
                              <w:rPr>
                                <w:i/>
                                <w:iCs/>
                                <w:color w:val="000000" w:themeColor="text1"/>
                              </w:rPr>
                              <w:t xml:space="preserve"> - </w:t>
                            </w:r>
                            <w:r w:rsidRPr="002F0B6B">
                              <w:rPr>
                                <w:rFonts w:eastAsia="Times New Roman" w:cs="Times New Roman"/>
                                <w:b/>
                                <w:i/>
                                <w:color w:val="FF0000"/>
                              </w:rPr>
                              <w:t>seven bowls of God’s wrath</w:t>
                            </w:r>
                            <w:r w:rsidRPr="002F0B6B">
                              <w:rPr>
                                <w:rFonts w:eastAsia="Times New Roman" w:cs="Times New Roman"/>
                                <w:i/>
                                <w:color w:val="FF0000"/>
                              </w:rPr>
                              <w:t xml:space="preserve"> </w:t>
                            </w:r>
                            <w:r w:rsidRPr="002F0B6B">
                              <w:rPr>
                                <w:rFonts w:eastAsia="Times New Roman" w:cs="Times New Roman"/>
                                <w:i/>
                                <w:color w:val="000000" w:themeColor="text1"/>
                              </w:rPr>
                              <w:t>– in order to move people to repentance</w:t>
                            </w:r>
                            <w:r>
                              <w:rPr>
                                <w:rFonts w:eastAsia="Times New Roman" w:cs="Times New Roman"/>
                                <w:i/>
                                <w:color w:val="000000" w:themeColor="text1"/>
                              </w:rPr>
                              <w:t xml:space="preserve"> (16:11; see also Rev. 8:6-9:21 and chart, page 4).</w:t>
                            </w:r>
                            <w:r w:rsidRPr="002F0B6B">
                              <w:rPr>
                                <w:rFonts w:eastAsia="Times New Roman" w:cs="Times New Roman"/>
                                <w:i/>
                                <w:color w:val="000000" w:themeColor="text1"/>
                              </w:rPr>
                              <w:t xml:space="preserve"> </w:t>
                            </w:r>
                            <w:r>
                              <w:rPr>
                                <w:rFonts w:eastAsia="Times New Roman" w:cs="Times New Roman"/>
                                <w:i/>
                                <w:color w:val="000000" w:themeColor="text1"/>
                              </w:rPr>
                              <w:t xml:space="preserve"> All these plagues are intensifi</w:t>
                            </w:r>
                            <w:r w:rsidRPr="002F0B6B">
                              <w:rPr>
                                <w:rFonts w:eastAsia="Times New Roman" w:cs="Times New Roman"/>
                                <w:i/>
                                <w:color w:val="000000" w:themeColor="text1"/>
                              </w:rPr>
                              <w:t>ed from previous visions in order to tell how serious God’s judgment will be.</w:t>
                            </w:r>
                          </w:p>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F0B6B">
                              <w:rPr>
                                <w:i/>
                                <w:iCs/>
                                <w:color w:val="000000" w:themeColor="text1"/>
                              </w:rPr>
                              <w:t xml:space="preserve">v. 2 - </w:t>
                            </w:r>
                            <w:r w:rsidRPr="002F0B6B">
                              <w:rPr>
                                <w:rFonts w:eastAsia="Times New Roman" w:cs="Times New Roman"/>
                                <w:b/>
                                <w:i/>
                                <w:color w:val="FF0000"/>
                              </w:rPr>
                              <w:t>the people who had the mark of the beast and worshiped its image</w:t>
                            </w:r>
                            <w:r w:rsidRPr="002F0B6B">
                              <w:rPr>
                                <w:rFonts w:eastAsia="Times New Roman" w:cs="Times New Roman"/>
                                <w:b/>
                                <w:i/>
                                <w:color w:val="FF0000"/>
                              </w:rPr>
                              <w:t xml:space="preserve"> </w:t>
                            </w:r>
                            <w:r w:rsidRPr="002F0B6B">
                              <w:rPr>
                                <w:rFonts w:eastAsia="Times New Roman" w:cs="Times New Roman"/>
                                <w:i/>
                                <w:color w:val="000000" w:themeColor="text1"/>
                              </w:rPr>
                              <w:t xml:space="preserve">– these </w:t>
                            </w:r>
                            <w:r>
                              <w:rPr>
                                <w:rFonts w:eastAsia="Times New Roman" w:cs="Times New Roman"/>
                                <w:i/>
                                <w:color w:val="000000" w:themeColor="text1"/>
                              </w:rPr>
                              <w:t>plagu</w:t>
                            </w:r>
                            <w:r w:rsidRPr="002F0B6B">
                              <w:rPr>
                                <w:rFonts w:eastAsia="Times New Roman" w:cs="Times New Roman"/>
                                <w:i/>
                                <w:color w:val="000000" w:themeColor="text1"/>
                              </w:rPr>
                              <w:t>es will be a constant menace against the unrepentant.</w:t>
                            </w:r>
                          </w:p>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 xml:space="preserve">v. 3 – </w:t>
                            </w:r>
                            <w:r w:rsidRPr="002F0B6B">
                              <w:rPr>
                                <w:rFonts w:eastAsia="Times New Roman" w:cs="Times New Roman"/>
                                <w:b/>
                                <w:i/>
                                <w:color w:val="FF0000"/>
                              </w:rPr>
                              <w:t>every living thing</w:t>
                            </w:r>
                            <w:r w:rsidRPr="002F0B6B">
                              <w:rPr>
                                <w:rFonts w:eastAsia="Times New Roman" w:cs="Times New Roman"/>
                                <w:i/>
                                <w:color w:val="FF0000"/>
                              </w:rPr>
                              <w:t xml:space="preserve"> </w:t>
                            </w:r>
                            <w:r>
                              <w:rPr>
                                <w:rFonts w:eastAsia="Times New Roman" w:cs="Times New Roman"/>
                                <w:i/>
                                <w:color w:val="000000" w:themeColor="text1"/>
                              </w:rPr>
                              <w:t>– not merely 1/3, as in chapter 8.</w:t>
                            </w:r>
                          </w:p>
                          <w:p w:rsidR="00BA2D50" w:rsidRDefault="00BA2D50"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Pr>
                                <w:rFonts w:eastAsia="Times New Roman" w:cs="Times New Roman"/>
                                <w:i/>
                                <w:color w:val="000000" w:themeColor="text1"/>
                              </w:rPr>
                              <w:t>v.4-5</w:t>
                            </w:r>
                            <w:proofErr w:type="gramEnd"/>
                            <w:r>
                              <w:rPr>
                                <w:rFonts w:eastAsia="Times New Roman" w:cs="Times New Roman"/>
                                <w:i/>
                                <w:color w:val="000000" w:themeColor="text1"/>
                              </w:rPr>
                              <w:t xml:space="preserve"> – </w:t>
                            </w:r>
                            <w:r w:rsidRPr="00BA2D50">
                              <w:rPr>
                                <w:rFonts w:eastAsia="Times New Roman" w:cs="Times New Roman"/>
                                <w:b/>
                                <w:i/>
                                <w:color w:val="FF0000"/>
                              </w:rPr>
                              <w:t>blood . . . blood. . . blood</w:t>
                            </w:r>
                            <w:r>
                              <w:rPr>
                                <w:rFonts w:eastAsia="Times New Roman" w:cs="Times New Roman"/>
                                <w:i/>
                                <w:color w:val="000000" w:themeColor="text1"/>
                              </w:rPr>
                              <w:t xml:space="preserve">. -  The water is turned to blood because the unbelievers were so bloodthirsty for the blood of the saints and martyrs that God </w:t>
                            </w:r>
                            <w:bookmarkStart w:id="0" w:name="_GoBack"/>
                            <w:bookmarkEnd w:id="0"/>
                            <w:r>
                              <w:rPr>
                                <w:rFonts w:eastAsia="Times New Roman" w:cs="Times New Roman"/>
                                <w:i/>
                                <w:color w:val="000000" w:themeColor="text1"/>
                              </w:rPr>
                              <w:t>finally gives them what they wanted.</w:t>
                            </w:r>
                          </w:p>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F0B6B">
                              <w:rPr>
                                <w:rFonts w:eastAsia="Times New Roman" w:cs="Times New Roman"/>
                                <w:i/>
                                <w:color w:val="000000" w:themeColor="text1"/>
                              </w:rPr>
                              <w:t xml:space="preserve">v.8 - </w:t>
                            </w:r>
                            <w:r w:rsidRPr="002F0B6B">
                              <w:rPr>
                                <w:rFonts w:eastAsia="Times New Roman" w:cs="Times New Roman"/>
                                <w:b/>
                                <w:i/>
                                <w:color w:val="FF0000"/>
                              </w:rPr>
                              <w:t>the sun was allowed to scorch</w:t>
                            </w:r>
                            <w:r w:rsidRPr="002F0B6B">
                              <w:rPr>
                                <w:rFonts w:eastAsia="Times New Roman" w:cs="Times New Roman"/>
                                <w:b/>
                                <w:i/>
                                <w:color w:val="FF0000"/>
                              </w:rPr>
                              <w:t xml:space="preserve"> – </w:t>
                            </w:r>
                            <w:r w:rsidRPr="002F0B6B">
                              <w:rPr>
                                <w:rFonts w:eastAsia="Times New Roman" w:cs="Times New Roman"/>
                                <w:i/>
                                <w:color w:val="000000" w:themeColor="text1"/>
                              </w:rPr>
                              <w:t>the opposite of the plague of darkness?</w:t>
                            </w:r>
                          </w:p>
                          <w:p w:rsidR="002F0B6B" w:rsidRP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 9 - </w:t>
                            </w:r>
                            <w:r w:rsidRPr="002F0B6B">
                              <w:rPr>
                                <w:rFonts w:eastAsia="Times New Roman" w:cs="Times New Roman"/>
                                <w:b/>
                                <w:i/>
                                <w:color w:val="FF0000"/>
                              </w:rPr>
                              <w:t>they refused to repent</w:t>
                            </w:r>
                            <w:r w:rsidRPr="002F0B6B">
                              <w:rPr>
                                <w:rFonts w:eastAsia="Times New Roman" w:cs="Times New Roman"/>
                                <w:i/>
                                <w:color w:val="000000" w:themeColor="text1"/>
                              </w:rPr>
                              <w:t> </w:t>
                            </w:r>
                            <w:proofErr w:type="gramStart"/>
                            <w:r w:rsidRPr="002F0B6B">
                              <w:rPr>
                                <w:rFonts w:eastAsia="Times New Roman" w:cs="Times New Roman"/>
                                <w:i/>
                                <w:color w:val="000000" w:themeColor="text1"/>
                              </w:rPr>
                              <w:t xml:space="preserve">-  </w:t>
                            </w:r>
                            <w:r>
                              <w:rPr>
                                <w:rFonts w:eastAsia="Times New Roman" w:cs="Times New Roman"/>
                                <w:i/>
                                <w:color w:val="000000" w:themeColor="text1"/>
                              </w:rPr>
                              <w:t>like</w:t>
                            </w:r>
                            <w:proofErr w:type="gramEnd"/>
                            <w:r>
                              <w:rPr>
                                <w:rFonts w:eastAsia="Times New Roman" w:cs="Times New Roman"/>
                                <w:i/>
                                <w:color w:val="000000" w:themeColor="text1"/>
                              </w:rPr>
                              <w:t xml:space="preserve"> Pharaoh – the point is repentance – but they refused!</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margin-left:157.6pt;margin-top:0;width:208.8pt;height:513.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" o:allowincell="f" fillcolor="white [3201]" strokecolor="#8064a2 [3207]" strokeweight="2pt">
                <v:textbox inset="18pt,0,0,0">
                  <w:txbxContent>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sidRPr="002F0B6B">
                        <w:rPr>
                          <w:i/>
                          <w:iCs/>
                          <w:color w:val="000000" w:themeColor="text1"/>
                        </w:rPr>
                        <w:t>v. 1</w:t>
                      </w:r>
                      <w:proofErr w:type="gramEnd"/>
                      <w:r w:rsidRPr="002F0B6B">
                        <w:rPr>
                          <w:i/>
                          <w:iCs/>
                          <w:color w:val="000000" w:themeColor="text1"/>
                        </w:rPr>
                        <w:t xml:space="preserve"> - </w:t>
                      </w:r>
                      <w:r w:rsidRPr="002F0B6B">
                        <w:rPr>
                          <w:rFonts w:eastAsia="Times New Roman" w:cs="Times New Roman"/>
                          <w:b/>
                          <w:i/>
                          <w:color w:val="FF0000"/>
                        </w:rPr>
                        <w:t>seven bowls of God’s wrath</w:t>
                      </w:r>
                      <w:r w:rsidRPr="002F0B6B">
                        <w:rPr>
                          <w:rFonts w:eastAsia="Times New Roman" w:cs="Times New Roman"/>
                          <w:i/>
                          <w:color w:val="FF0000"/>
                        </w:rPr>
                        <w:t xml:space="preserve"> </w:t>
                      </w:r>
                      <w:r w:rsidRPr="002F0B6B">
                        <w:rPr>
                          <w:rFonts w:eastAsia="Times New Roman" w:cs="Times New Roman"/>
                          <w:i/>
                          <w:color w:val="000000" w:themeColor="text1"/>
                        </w:rPr>
                        <w:t>– in order to move people to repentance</w:t>
                      </w:r>
                      <w:r>
                        <w:rPr>
                          <w:rFonts w:eastAsia="Times New Roman" w:cs="Times New Roman"/>
                          <w:i/>
                          <w:color w:val="000000" w:themeColor="text1"/>
                        </w:rPr>
                        <w:t xml:space="preserve"> (16:11; see also Rev. 8:6-9:21 and chart, page 4).</w:t>
                      </w:r>
                      <w:r w:rsidRPr="002F0B6B">
                        <w:rPr>
                          <w:rFonts w:eastAsia="Times New Roman" w:cs="Times New Roman"/>
                          <w:i/>
                          <w:color w:val="000000" w:themeColor="text1"/>
                        </w:rPr>
                        <w:t xml:space="preserve"> </w:t>
                      </w:r>
                      <w:r>
                        <w:rPr>
                          <w:rFonts w:eastAsia="Times New Roman" w:cs="Times New Roman"/>
                          <w:i/>
                          <w:color w:val="000000" w:themeColor="text1"/>
                        </w:rPr>
                        <w:t xml:space="preserve"> All these plagues are intensifi</w:t>
                      </w:r>
                      <w:r w:rsidRPr="002F0B6B">
                        <w:rPr>
                          <w:rFonts w:eastAsia="Times New Roman" w:cs="Times New Roman"/>
                          <w:i/>
                          <w:color w:val="000000" w:themeColor="text1"/>
                        </w:rPr>
                        <w:t>ed from previous visions in order to tell how serious God’s judgment will be.</w:t>
                      </w:r>
                    </w:p>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F0B6B">
                        <w:rPr>
                          <w:i/>
                          <w:iCs/>
                          <w:color w:val="000000" w:themeColor="text1"/>
                        </w:rPr>
                        <w:t xml:space="preserve">v. 2 - </w:t>
                      </w:r>
                      <w:r w:rsidRPr="002F0B6B">
                        <w:rPr>
                          <w:rFonts w:eastAsia="Times New Roman" w:cs="Times New Roman"/>
                          <w:b/>
                          <w:i/>
                          <w:color w:val="FF0000"/>
                        </w:rPr>
                        <w:t>the people who had the mark of the beast and worshiped its image</w:t>
                      </w:r>
                      <w:r w:rsidRPr="002F0B6B">
                        <w:rPr>
                          <w:rFonts w:eastAsia="Times New Roman" w:cs="Times New Roman"/>
                          <w:b/>
                          <w:i/>
                          <w:color w:val="FF0000"/>
                        </w:rPr>
                        <w:t xml:space="preserve"> </w:t>
                      </w:r>
                      <w:r w:rsidRPr="002F0B6B">
                        <w:rPr>
                          <w:rFonts w:eastAsia="Times New Roman" w:cs="Times New Roman"/>
                          <w:i/>
                          <w:color w:val="000000" w:themeColor="text1"/>
                        </w:rPr>
                        <w:t xml:space="preserve">– these </w:t>
                      </w:r>
                      <w:r>
                        <w:rPr>
                          <w:rFonts w:eastAsia="Times New Roman" w:cs="Times New Roman"/>
                          <w:i/>
                          <w:color w:val="000000" w:themeColor="text1"/>
                        </w:rPr>
                        <w:t>plagu</w:t>
                      </w:r>
                      <w:r w:rsidRPr="002F0B6B">
                        <w:rPr>
                          <w:rFonts w:eastAsia="Times New Roman" w:cs="Times New Roman"/>
                          <w:i/>
                          <w:color w:val="000000" w:themeColor="text1"/>
                        </w:rPr>
                        <w:t>es will be a constant menace against the unrepentant.</w:t>
                      </w:r>
                    </w:p>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 xml:space="preserve">v. 3 – </w:t>
                      </w:r>
                      <w:r w:rsidRPr="002F0B6B">
                        <w:rPr>
                          <w:rFonts w:eastAsia="Times New Roman" w:cs="Times New Roman"/>
                          <w:b/>
                          <w:i/>
                          <w:color w:val="FF0000"/>
                        </w:rPr>
                        <w:t>every living thing</w:t>
                      </w:r>
                      <w:r w:rsidRPr="002F0B6B">
                        <w:rPr>
                          <w:rFonts w:eastAsia="Times New Roman" w:cs="Times New Roman"/>
                          <w:i/>
                          <w:color w:val="FF0000"/>
                        </w:rPr>
                        <w:t xml:space="preserve"> </w:t>
                      </w:r>
                      <w:r>
                        <w:rPr>
                          <w:rFonts w:eastAsia="Times New Roman" w:cs="Times New Roman"/>
                          <w:i/>
                          <w:color w:val="000000" w:themeColor="text1"/>
                        </w:rPr>
                        <w:t>– not merely 1/3, as in chapter 8.</w:t>
                      </w:r>
                    </w:p>
                    <w:p w:rsidR="00BA2D50" w:rsidRDefault="00BA2D50"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Pr>
                          <w:rFonts w:eastAsia="Times New Roman" w:cs="Times New Roman"/>
                          <w:i/>
                          <w:color w:val="000000" w:themeColor="text1"/>
                        </w:rPr>
                        <w:t>v.4-5</w:t>
                      </w:r>
                      <w:proofErr w:type="gramEnd"/>
                      <w:r>
                        <w:rPr>
                          <w:rFonts w:eastAsia="Times New Roman" w:cs="Times New Roman"/>
                          <w:i/>
                          <w:color w:val="000000" w:themeColor="text1"/>
                        </w:rPr>
                        <w:t xml:space="preserve"> – </w:t>
                      </w:r>
                      <w:r w:rsidRPr="00BA2D50">
                        <w:rPr>
                          <w:rFonts w:eastAsia="Times New Roman" w:cs="Times New Roman"/>
                          <w:b/>
                          <w:i/>
                          <w:color w:val="FF0000"/>
                        </w:rPr>
                        <w:t>blood . . . blood. . . blood</w:t>
                      </w:r>
                      <w:r>
                        <w:rPr>
                          <w:rFonts w:eastAsia="Times New Roman" w:cs="Times New Roman"/>
                          <w:i/>
                          <w:color w:val="000000" w:themeColor="text1"/>
                        </w:rPr>
                        <w:t xml:space="preserve">. -  The water is turned to blood because the unbelievers were so bloodthirsty for the blood of the saints and martyrs that God </w:t>
                      </w:r>
                      <w:bookmarkStart w:id="1" w:name="_GoBack"/>
                      <w:bookmarkEnd w:id="1"/>
                      <w:r>
                        <w:rPr>
                          <w:rFonts w:eastAsia="Times New Roman" w:cs="Times New Roman"/>
                          <w:i/>
                          <w:color w:val="000000" w:themeColor="text1"/>
                        </w:rPr>
                        <w:t>finally gives them what they wanted.</w:t>
                      </w:r>
                    </w:p>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F0B6B">
                        <w:rPr>
                          <w:rFonts w:eastAsia="Times New Roman" w:cs="Times New Roman"/>
                          <w:i/>
                          <w:color w:val="000000" w:themeColor="text1"/>
                        </w:rPr>
                        <w:t xml:space="preserve">v.8 - </w:t>
                      </w:r>
                      <w:r w:rsidRPr="002F0B6B">
                        <w:rPr>
                          <w:rFonts w:eastAsia="Times New Roman" w:cs="Times New Roman"/>
                          <w:b/>
                          <w:i/>
                          <w:color w:val="FF0000"/>
                        </w:rPr>
                        <w:t>the sun was allowed to scorch</w:t>
                      </w:r>
                      <w:r w:rsidRPr="002F0B6B">
                        <w:rPr>
                          <w:rFonts w:eastAsia="Times New Roman" w:cs="Times New Roman"/>
                          <w:b/>
                          <w:i/>
                          <w:color w:val="FF0000"/>
                        </w:rPr>
                        <w:t xml:space="preserve"> – </w:t>
                      </w:r>
                      <w:r w:rsidRPr="002F0B6B">
                        <w:rPr>
                          <w:rFonts w:eastAsia="Times New Roman" w:cs="Times New Roman"/>
                          <w:i/>
                          <w:color w:val="000000" w:themeColor="text1"/>
                        </w:rPr>
                        <w:t>the opposite of the plague of darkness?</w:t>
                      </w:r>
                    </w:p>
                    <w:p w:rsidR="002F0B6B" w:rsidRP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 9 - </w:t>
                      </w:r>
                      <w:r w:rsidRPr="002F0B6B">
                        <w:rPr>
                          <w:rFonts w:eastAsia="Times New Roman" w:cs="Times New Roman"/>
                          <w:b/>
                          <w:i/>
                          <w:color w:val="FF0000"/>
                        </w:rPr>
                        <w:t>they refused to repent</w:t>
                      </w:r>
                      <w:r w:rsidRPr="002F0B6B">
                        <w:rPr>
                          <w:rFonts w:eastAsia="Times New Roman" w:cs="Times New Roman"/>
                          <w:i/>
                          <w:color w:val="000000" w:themeColor="text1"/>
                        </w:rPr>
                        <w:t> </w:t>
                      </w:r>
                      <w:proofErr w:type="gramStart"/>
                      <w:r w:rsidRPr="002F0B6B">
                        <w:rPr>
                          <w:rFonts w:eastAsia="Times New Roman" w:cs="Times New Roman"/>
                          <w:i/>
                          <w:color w:val="000000" w:themeColor="text1"/>
                        </w:rPr>
                        <w:t xml:space="preserve">-  </w:t>
                      </w:r>
                      <w:r>
                        <w:rPr>
                          <w:rFonts w:eastAsia="Times New Roman" w:cs="Times New Roman"/>
                          <w:i/>
                          <w:color w:val="000000" w:themeColor="text1"/>
                        </w:rPr>
                        <w:t>like</w:t>
                      </w:r>
                      <w:proofErr w:type="gramEnd"/>
                      <w:r>
                        <w:rPr>
                          <w:rFonts w:eastAsia="Times New Roman" w:cs="Times New Roman"/>
                          <w:i/>
                          <w:color w:val="000000" w:themeColor="text1"/>
                        </w:rPr>
                        <w:t xml:space="preserve"> Pharaoh – the point is repentance – but they refused!</w:t>
                      </w:r>
                    </w:p>
                  </w:txbxContent>
                </v:textbox>
                <w10:wrap type="square" anchorx="margin" anchory="margin"/>
              </v:rect>
            </w:pict>
          </mc:Fallback>
        </mc:AlternateContent>
      </w:r>
      <w:r w:rsidRPr="002F0B6B">
        <w:rPr>
          <w:rFonts w:ascii="Arial" w:eastAsia="Times New Roman" w:hAnsi="Arial" w:cs="Arial"/>
          <w:bCs/>
          <w:color w:val="000000"/>
          <w:sz w:val="24"/>
          <w:szCs w:val="24"/>
          <w:vertAlign w:val="superscript"/>
        </w:rPr>
        <w:tab/>
        <w:t>16:1</w:t>
      </w:r>
      <w:r w:rsidRPr="002F0B6B">
        <w:rPr>
          <w:rFonts w:ascii="Arial" w:eastAsia="Times New Roman" w:hAnsi="Arial" w:cs="Arial"/>
          <w:b/>
          <w:bCs/>
          <w:color w:val="000000"/>
          <w:sz w:val="24"/>
          <w:szCs w:val="24"/>
        </w:rPr>
        <w:t> </w:t>
      </w:r>
      <w:r w:rsidRPr="002F0B6B">
        <w:rPr>
          <w:rFonts w:ascii="Verdana" w:eastAsia="Times New Roman" w:hAnsi="Verdana" w:cs="Times New Roman"/>
          <w:color w:val="000000"/>
          <w:sz w:val="24"/>
          <w:szCs w:val="24"/>
        </w:rPr>
        <w:t xml:space="preserve">Then I heard a loud voice from the temple saying to the seven angels, “Go, </w:t>
      </w:r>
      <w:proofErr w:type="gramStart"/>
      <w:r w:rsidRPr="002F0B6B">
        <w:rPr>
          <w:rFonts w:ascii="Verdana" w:eastAsia="Times New Roman" w:hAnsi="Verdana" w:cs="Times New Roman"/>
          <w:color w:val="000000"/>
          <w:sz w:val="24"/>
          <w:szCs w:val="24"/>
        </w:rPr>
        <w:t>pour</w:t>
      </w:r>
      <w:proofErr w:type="gramEnd"/>
      <w:r w:rsidRPr="002F0B6B">
        <w:rPr>
          <w:rFonts w:ascii="Verdana" w:eastAsia="Times New Roman" w:hAnsi="Verdana" w:cs="Times New Roman"/>
          <w:color w:val="000000"/>
          <w:sz w:val="24"/>
          <w:szCs w:val="24"/>
        </w:rPr>
        <w:t xml:space="preserve"> out the </w:t>
      </w:r>
      <w:r w:rsidRPr="002F0B6B">
        <w:rPr>
          <w:rFonts w:ascii="Verdana" w:eastAsia="Times New Roman" w:hAnsi="Verdana" w:cs="Times New Roman"/>
          <w:b/>
          <w:color w:val="FF0000"/>
          <w:sz w:val="24"/>
          <w:szCs w:val="24"/>
        </w:rPr>
        <w:t>seven bowls of God’s wrath</w:t>
      </w:r>
      <w:r w:rsidRPr="002F0B6B">
        <w:rPr>
          <w:rFonts w:ascii="Verdana" w:eastAsia="Times New Roman" w:hAnsi="Verdana" w:cs="Times New Roman"/>
          <w:color w:val="000000"/>
          <w:sz w:val="24"/>
          <w:szCs w:val="24"/>
        </w:rPr>
        <w:t xml:space="preserve"> on the earth.”</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ab/>
        <w:t>2 </w:t>
      </w:r>
      <w:r w:rsidRPr="002F0B6B">
        <w:rPr>
          <w:rFonts w:ascii="Verdana" w:eastAsia="Times New Roman" w:hAnsi="Verdana" w:cs="Times New Roman"/>
          <w:color w:val="000000"/>
          <w:sz w:val="24"/>
          <w:szCs w:val="24"/>
        </w:rPr>
        <w:t xml:space="preserve">The first angel went and poured out his bowl on the land, and ugly, festering sores broke out on </w:t>
      </w:r>
      <w:r w:rsidRPr="002F0B6B">
        <w:rPr>
          <w:rFonts w:ascii="Verdana" w:eastAsia="Times New Roman" w:hAnsi="Verdana" w:cs="Times New Roman"/>
          <w:b/>
          <w:color w:val="FF0000"/>
          <w:sz w:val="24"/>
          <w:szCs w:val="24"/>
        </w:rPr>
        <w:t>the people who had the mark of the beast and worshiped its image</w:t>
      </w:r>
      <w:r w:rsidRPr="002F0B6B">
        <w:rPr>
          <w:rFonts w:ascii="Verdana" w:eastAsia="Times New Roman" w:hAnsi="Verdana" w:cs="Times New Roman"/>
          <w:color w:val="000000"/>
          <w:sz w:val="24"/>
          <w:szCs w:val="24"/>
        </w:rPr>
        <w:t>.</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ab/>
        <w:t>3 </w:t>
      </w:r>
      <w:r w:rsidRPr="002F0B6B">
        <w:rPr>
          <w:rFonts w:ascii="Verdana" w:eastAsia="Times New Roman" w:hAnsi="Verdana" w:cs="Times New Roman"/>
          <w:color w:val="000000"/>
          <w:sz w:val="24"/>
          <w:szCs w:val="24"/>
        </w:rPr>
        <w:t xml:space="preserve">The second angel poured out his bowl on the sea, and it turned into blood like that of a dead person, and </w:t>
      </w:r>
      <w:r w:rsidRPr="002F0B6B">
        <w:rPr>
          <w:rFonts w:ascii="Verdana" w:eastAsia="Times New Roman" w:hAnsi="Verdana" w:cs="Times New Roman"/>
          <w:b/>
          <w:color w:val="FF0000"/>
          <w:sz w:val="24"/>
          <w:szCs w:val="24"/>
        </w:rPr>
        <w:t>every living thing</w:t>
      </w:r>
      <w:r w:rsidRPr="002F0B6B">
        <w:rPr>
          <w:rFonts w:ascii="Verdana" w:eastAsia="Times New Roman" w:hAnsi="Verdana" w:cs="Times New Roman"/>
          <w:color w:val="000000"/>
          <w:sz w:val="24"/>
          <w:szCs w:val="24"/>
        </w:rPr>
        <w:t xml:space="preserve"> in the sea died.</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ab/>
        <w:t>4 </w:t>
      </w:r>
      <w:r w:rsidRPr="002F0B6B">
        <w:rPr>
          <w:rFonts w:ascii="Verdana" w:eastAsia="Times New Roman" w:hAnsi="Verdana" w:cs="Times New Roman"/>
          <w:color w:val="000000"/>
          <w:sz w:val="24"/>
          <w:szCs w:val="24"/>
        </w:rPr>
        <w:t xml:space="preserve">The third angel poured out his bowl on the rivers and springs of water, and they became </w:t>
      </w:r>
      <w:r w:rsidRPr="00BA2D50">
        <w:rPr>
          <w:rFonts w:ascii="Verdana" w:eastAsia="Times New Roman" w:hAnsi="Verdana" w:cs="Times New Roman"/>
          <w:b/>
          <w:color w:val="FF0000"/>
          <w:sz w:val="24"/>
          <w:szCs w:val="24"/>
        </w:rPr>
        <w:t>blood</w:t>
      </w:r>
      <w:r w:rsidRPr="002F0B6B">
        <w:rPr>
          <w:rFonts w:ascii="Verdana" w:eastAsia="Times New Roman" w:hAnsi="Verdana" w:cs="Times New Roman"/>
          <w:color w:val="000000"/>
          <w:sz w:val="24"/>
          <w:szCs w:val="24"/>
        </w:rPr>
        <w:t>. </w:t>
      </w:r>
      <w:r w:rsidRPr="002F0B6B">
        <w:rPr>
          <w:rFonts w:ascii="Arial" w:eastAsia="Times New Roman" w:hAnsi="Arial" w:cs="Arial"/>
          <w:b/>
          <w:bCs/>
          <w:color w:val="000000"/>
          <w:sz w:val="24"/>
          <w:szCs w:val="24"/>
          <w:vertAlign w:val="superscript"/>
        </w:rPr>
        <w:t>5 </w:t>
      </w:r>
      <w:r w:rsidRPr="002F0B6B">
        <w:rPr>
          <w:rFonts w:ascii="Verdana" w:eastAsia="Times New Roman" w:hAnsi="Verdana" w:cs="Times New Roman"/>
          <w:color w:val="000000"/>
          <w:sz w:val="24"/>
          <w:szCs w:val="24"/>
        </w:rPr>
        <w:t>Then I heard the angel in charge of the waters say:</w:t>
      </w:r>
    </w:p>
    <w:p w:rsidR="002F0B6B" w:rsidRPr="002F0B6B" w:rsidRDefault="002F0B6B" w:rsidP="002F0B6B">
      <w:pPr>
        <w:shd w:val="clear" w:color="auto" w:fill="FFFFFF"/>
        <w:spacing w:line="360" w:lineRule="atLeast"/>
        <w:ind w:left="720"/>
        <w:rPr>
          <w:rFonts w:ascii="Verdana" w:eastAsia="Times New Roman" w:hAnsi="Verdana" w:cs="Helvetica"/>
          <w:color w:val="000000"/>
          <w:sz w:val="24"/>
          <w:szCs w:val="24"/>
        </w:rPr>
      </w:pPr>
      <w:r w:rsidRPr="002F0B6B">
        <w:rPr>
          <w:rFonts w:ascii="Verdana" w:eastAsia="Times New Roman" w:hAnsi="Verdana" w:cs="Helvetica"/>
          <w:color w:val="000000"/>
          <w:sz w:val="24"/>
          <w:szCs w:val="24"/>
        </w:rPr>
        <w:t>“You are just in these judgments, O Holy One,</w:t>
      </w:r>
      <w:r w:rsidRPr="002F0B6B">
        <w:rPr>
          <w:rFonts w:ascii="Verdana" w:eastAsia="Times New Roman" w:hAnsi="Verdana" w:cs="Helvetica"/>
          <w:color w:val="000000"/>
          <w:sz w:val="24"/>
          <w:szCs w:val="24"/>
        </w:rPr>
        <w:br/>
      </w:r>
      <w:r w:rsidRPr="002F0B6B">
        <w:rPr>
          <w:rFonts w:ascii="Courier New" w:eastAsia="Times New Roman" w:hAnsi="Courier New" w:cs="Courier New"/>
          <w:color w:val="000000"/>
          <w:sz w:val="24"/>
          <w:szCs w:val="24"/>
        </w:rPr>
        <w:t>    </w:t>
      </w:r>
      <w:r w:rsidRPr="002F0B6B">
        <w:rPr>
          <w:rFonts w:ascii="Verdana" w:eastAsia="Times New Roman" w:hAnsi="Verdana" w:cs="Helvetica"/>
          <w:color w:val="000000"/>
          <w:sz w:val="24"/>
          <w:szCs w:val="24"/>
        </w:rPr>
        <w:t>you who are and who were</w:t>
      </w:r>
      <w:proofErr w:type="gramStart"/>
      <w:r w:rsidRPr="002F0B6B">
        <w:rPr>
          <w:rFonts w:ascii="Verdana" w:eastAsia="Times New Roman" w:hAnsi="Verdana" w:cs="Helvetica"/>
          <w:color w:val="000000"/>
          <w:sz w:val="24"/>
          <w:szCs w:val="24"/>
        </w:rPr>
        <w:t>;</w:t>
      </w:r>
      <w:proofErr w:type="gramEnd"/>
      <w:r w:rsidRPr="002F0B6B">
        <w:rPr>
          <w:rFonts w:ascii="Verdana" w:eastAsia="Times New Roman" w:hAnsi="Verdana" w:cs="Helvetica"/>
          <w:color w:val="000000"/>
          <w:sz w:val="24"/>
          <w:szCs w:val="24"/>
        </w:rPr>
        <w:br/>
      </w:r>
      <w:r w:rsidRPr="002F0B6B">
        <w:rPr>
          <w:rFonts w:ascii="Arial" w:eastAsia="Times New Roman" w:hAnsi="Arial" w:cs="Arial"/>
          <w:b/>
          <w:bCs/>
          <w:color w:val="000000"/>
          <w:sz w:val="24"/>
          <w:szCs w:val="24"/>
          <w:vertAlign w:val="superscript"/>
        </w:rPr>
        <w:t>6 </w:t>
      </w:r>
      <w:r w:rsidRPr="002F0B6B">
        <w:rPr>
          <w:rFonts w:ascii="Verdana" w:eastAsia="Times New Roman" w:hAnsi="Verdana" w:cs="Helvetica"/>
          <w:color w:val="000000"/>
          <w:sz w:val="24"/>
          <w:szCs w:val="24"/>
        </w:rPr>
        <w:t xml:space="preserve">for they have shed the </w:t>
      </w:r>
      <w:r w:rsidRPr="00BA2D50">
        <w:rPr>
          <w:rFonts w:ascii="Verdana" w:eastAsia="Times New Roman" w:hAnsi="Verdana" w:cs="Helvetica"/>
          <w:b/>
          <w:color w:val="FF0000"/>
          <w:sz w:val="24"/>
          <w:szCs w:val="24"/>
        </w:rPr>
        <w:t>blood</w:t>
      </w:r>
      <w:r w:rsidRPr="002F0B6B">
        <w:rPr>
          <w:rFonts w:ascii="Verdana" w:eastAsia="Times New Roman" w:hAnsi="Verdana" w:cs="Helvetica"/>
          <w:color w:val="000000"/>
          <w:sz w:val="24"/>
          <w:szCs w:val="24"/>
        </w:rPr>
        <w:t xml:space="preserve"> of your holy people and your prophets,</w:t>
      </w:r>
      <w:r w:rsidRPr="002F0B6B">
        <w:rPr>
          <w:rFonts w:ascii="Verdana" w:eastAsia="Times New Roman" w:hAnsi="Verdana" w:cs="Helvetica"/>
          <w:color w:val="000000"/>
          <w:sz w:val="24"/>
          <w:szCs w:val="24"/>
        </w:rPr>
        <w:br/>
      </w:r>
      <w:r w:rsidRPr="002F0B6B">
        <w:rPr>
          <w:rFonts w:ascii="Courier New" w:eastAsia="Times New Roman" w:hAnsi="Courier New" w:cs="Courier New"/>
          <w:color w:val="000000"/>
          <w:sz w:val="24"/>
          <w:szCs w:val="24"/>
        </w:rPr>
        <w:t>    </w:t>
      </w:r>
      <w:r w:rsidRPr="002F0B6B">
        <w:rPr>
          <w:rFonts w:ascii="Verdana" w:eastAsia="Times New Roman" w:hAnsi="Verdana" w:cs="Helvetica"/>
          <w:color w:val="000000"/>
          <w:sz w:val="24"/>
          <w:szCs w:val="24"/>
        </w:rPr>
        <w:t xml:space="preserve">and you have given them </w:t>
      </w:r>
      <w:r w:rsidRPr="00BA2D50">
        <w:rPr>
          <w:rFonts w:ascii="Verdana" w:eastAsia="Times New Roman" w:hAnsi="Verdana" w:cs="Helvetica"/>
          <w:b/>
          <w:color w:val="FF0000"/>
          <w:sz w:val="24"/>
          <w:szCs w:val="24"/>
        </w:rPr>
        <w:t>blood</w:t>
      </w:r>
      <w:r w:rsidRPr="002F0B6B">
        <w:rPr>
          <w:rFonts w:ascii="Verdana" w:eastAsia="Times New Roman" w:hAnsi="Verdana" w:cs="Helvetica"/>
          <w:color w:val="000000"/>
          <w:sz w:val="24"/>
          <w:szCs w:val="24"/>
        </w:rPr>
        <w:t xml:space="preserve"> to drink as they deserve.”</w:t>
      </w:r>
    </w:p>
    <w:p w:rsidR="002F0B6B" w:rsidRPr="002F0B6B" w:rsidRDefault="002F0B6B" w:rsidP="002F0B6B">
      <w:pPr>
        <w:shd w:val="clear" w:color="auto" w:fill="FFFFFF"/>
        <w:spacing w:after="150" w:line="360" w:lineRule="atLeast"/>
        <w:ind w:left="720"/>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7 </w:t>
      </w:r>
      <w:r w:rsidRPr="002F0B6B">
        <w:rPr>
          <w:rFonts w:ascii="Verdana" w:eastAsia="Times New Roman" w:hAnsi="Verdana" w:cs="Times New Roman"/>
          <w:color w:val="000000"/>
          <w:sz w:val="24"/>
          <w:szCs w:val="24"/>
        </w:rPr>
        <w:t>And I heard the altar respond:</w:t>
      </w:r>
    </w:p>
    <w:p w:rsidR="002F0B6B" w:rsidRPr="002F0B6B" w:rsidRDefault="002F0B6B" w:rsidP="002F0B6B">
      <w:pPr>
        <w:shd w:val="clear" w:color="auto" w:fill="FFFFFF"/>
        <w:spacing w:line="360" w:lineRule="atLeast"/>
        <w:ind w:left="720"/>
        <w:rPr>
          <w:rFonts w:ascii="Verdana" w:eastAsia="Times New Roman" w:hAnsi="Verdana" w:cs="Helvetica"/>
          <w:color w:val="000000"/>
          <w:sz w:val="24"/>
          <w:szCs w:val="24"/>
        </w:rPr>
      </w:pPr>
      <w:r w:rsidRPr="002F0B6B">
        <w:rPr>
          <w:rFonts w:ascii="Verdana" w:eastAsia="Times New Roman" w:hAnsi="Verdana" w:cs="Helvetica"/>
          <w:color w:val="000000"/>
          <w:sz w:val="24"/>
          <w:szCs w:val="24"/>
        </w:rPr>
        <w:t>“Yes, Lord God Almighty,</w:t>
      </w:r>
      <w:r w:rsidRPr="002F0B6B">
        <w:rPr>
          <w:rFonts w:ascii="Verdana" w:eastAsia="Times New Roman" w:hAnsi="Verdana" w:cs="Helvetica"/>
          <w:color w:val="000000"/>
          <w:sz w:val="24"/>
          <w:szCs w:val="24"/>
        </w:rPr>
        <w:br/>
      </w:r>
      <w:r w:rsidRPr="002F0B6B">
        <w:rPr>
          <w:rFonts w:ascii="Courier New" w:eastAsia="Times New Roman" w:hAnsi="Courier New" w:cs="Courier New"/>
          <w:color w:val="000000"/>
          <w:sz w:val="24"/>
          <w:szCs w:val="24"/>
        </w:rPr>
        <w:t>    </w:t>
      </w:r>
      <w:r w:rsidRPr="002F0B6B">
        <w:rPr>
          <w:rFonts w:ascii="Verdana" w:eastAsia="Times New Roman" w:hAnsi="Verdana" w:cs="Helvetica"/>
          <w:color w:val="000000"/>
          <w:sz w:val="24"/>
          <w:szCs w:val="24"/>
        </w:rPr>
        <w:t>true and just are your judgments.”</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ab/>
        <w:t>8 </w:t>
      </w:r>
      <w:r w:rsidRPr="002F0B6B">
        <w:rPr>
          <w:rFonts w:ascii="Verdana" w:eastAsia="Times New Roman" w:hAnsi="Verdana" w:cs="Times New Roman"/>
          <w:color w:val="000000"/>
          <w:sz w:val="24"/>
          <w:szCs w:val="24"/>
        </w:rPr>
        <w:t xml:space="preserve">The fourth angel poured out his bowl on the sun, and </w:t>
      </w:r>
      <w:r w:rsidRPr="002F0B6B">
        <w:rPr>
          <w:rFonts w:ascii="Verdana" w:eastAsia="Times New Roman" w:hAnsi="Verdana" w:cs="Times New Roman"/>
          <w:b/>
          <w:color w:val="FF0000"/>
          <w:sz w:val="24"/>
          <w:szCs w:val="24"/>
        </w:rPr>
        <w:t>the sun was allowed to scorch</w:t>
      </w:r>
      <w:r w:rsidRPr="002F0B6B">
        <w:rPr>
          <w:rFonts w:ascii="Verdana" w:eastAsia="Times New Roman" w:hAnsi="Verdana" w:cs="Times New Roman"/>
          <w:color w:val="000000"/>
          <w:sz w:val="24"/>
          <w:szCs w:val="24"/>
        </w:rPr>
        <w:t xml:space="preserve"> people with fire. </w:t>
      </w:r>
      <w:r w:rsidRPr="002F0B6B">
        <w:rPr>
          <w:rFonts w:ascii="Arial" w:eastAsia="Times New Roman" w:hAnsi="Arial" w:cs="Arial"/>
          <w:b/>
          <w:bCs/>
          <w:color w:val="000000"/>
          <w:sz w:val="24"/>
          <w:szCs w:val="24"/>
          <w:vertAlign w:val="superscript"/>
        </w:rPr>
        <w:t>9 </w:t>
      </w:r>
      <w:r w:rsidRPr="002F0B6B">
        <w:rPr>
          <w:rFonts w:ascii="Verdana" w:eastAsia="Times New Roman" w:hAnsi="Verdana" w:cs="Times New Roman"/>
          <w:color w:val="000000"/>
          <w:sz w:val="24"/>
          <w:szCs w:val="24"/>
        </w:rPr>
        <w:t xml:space="preserve">They were seared by the intense heat and they cursed the name of God, who had control over these plagues, but </w:t>
      </w:r>
      <w:r w:rsidRPr="002F0B6B">
        <w:rPr>
          <w:rFonts w:ascii="Verdana" w:eastAsia="Times New Roman" w:hAnsi="Verdana" w:cs="Times New Roman"/>
          <w:b/>
          <w:color w:val="FF0000"/>
          <w:sz w:val="24"/>
          <w:szCs w:val="24"/>
        </w:rPr>
        <w:t>they refused to repent</w:t>
      </w:r>
      <w:r w:rsidRPr="002F0B6B">
        <w:rPr>
          <w:rFonts w:ascii="Verdana" w:eastAsia="Times New Roman" w:hAnsi="Verdana" w:cs="Times New Roman"/>
          <w:color w:val="FF0000"/>
          <w:sz w:val="24"/>
          <w:szCs w:val="24"/>
        </w:rPr>
        <w:t> </w:t>
      </w:r>
      <w:r w:rsidRPr="002F0B6B">
        <w:rPr>
          <w:rFonts w:ascii="Verdana" w:eastAsia="Times New Roman" w:hAnsi="Verdana" w:cs="Times New Roman"/>
          <w:color w:val="000000"/>
          <w:sz w:val="24"/>
          <w:szCs w:val="24"/>
        </w:rPr>
        <w:t>and glorify him.</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noProof/>
          <w:color w:val="000000"/>
          <w:sz w:val="24"/>
          <w:szCs w:val="24"/>
          <w:vertAlign w:val="superscript"/>
        </w:rPr>
        <w:lastRenderedPageBreak/>
        <mc:AlternateContent>
          <mc:Choice Requires="wps">
            <w:drawing>
              <wp:anchor distT="0" distB="0" distL="114300" distR="114300" simplePos="0" relativeHeight="251661312"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5"/>
                        </a:lnRef>
                        <a:fillRef idx="1">
                          <a:schemeClr val="lt1"/>
                        </a:fillRef>
                        <a:effectRef idx="0">
                          <a:schemeClr val="accent5"/>
                        </a:effectRef>
                        <a:fontRef idx="minor">
                          <a:schemeClr val="dk1"/>
                        </a:fontRef>
                      </wps:style>
                      <wps:txbx>
                        <w:txbxContent>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2F0B6B">
                              <w:rPr>
                                <w:i/>
                                <w:iCs/>
                                <w:color w:val="000000" w:themeColor="text1"/>
                              </w:rPr>
                              <w:t>v.10-11</w:t>
                            </w:r>
                            <w:proofErr w:type="gramEnd"/>
                            <w:r w:rsidRPr="002F0B6B">
                              <w:rPr>
                                <w:i/>
                                <w:iCs/>
                                <w:color w:val="000000" w:themeColor="text1"/>
                              </w:rPr>
                              <w:t xml:space="preserve"> </w:t>
                            </w:r>
                            <w:r>
                              <w:rPr>
                                <w:i/>
                                <w:iCs/>
                                <w:color w:val="000000" w:themeColor="text1"/>
                              </w:rPr>
                              <w:t xml:space="preserve">- </w:t>
                            </w:r>
                            <w:r w:rsidRPr="002F0B6B">
                              <w:rPr>
                                <w:b/>
                                <w:i/>
                                <w:iCs/>
                                <w:color w:val="FF0000"/>
                              </w:rPr>
                              <w:t>People gnawed their tongues in agony </w:t>
                            </w:r>
                            <w:r w:rsidRPr="002F0B6B">
                              <w:rPr>
                                <w:b/>
                                <w:bCs/>
                                <w:i/>
                                <w:iCs/>
                                <w:color w:val="FF0000"/>
                                <w:vertAlign w:val="superscript"/>
                              </w:rPr>
                              <w:t>11 </w:t>
                            </w:r>
                            <w:r w:rsidRPr="002F0B6B">
                              <w:rPr>
                                <w:b/>
                                <w:i/>
                                <w:iCs/>
                                <w:color w:val="FF0000"/>
                              </w:rPr>
                              <w:t>and cursed the God of heaven</w:t>
                            </w:r>
                            <w:r w:rsidRPr="002F0B6B">
                              <w:rPr>
                                <w:i/>
                                <w:iCs/>
                                <w:color w:val="FF0000"/>
                              </w:rPr>
                              <w:t xml:space="preserve"> </w:t>
                            </w:r>
                            <w:r w:rsidRPr="002F0B6B">
                              <w:rPr>
                                <w:i/>
                                <w:iCs/>
                                <w:color w:val="000000" w:themeColor="text1"/>
                              </w:rPr>
                              <w:t>– Brighton, p.414 – The more people suffer from the consequences of their sins and their worship of the beast, the more they curse and blaspheme God – they grow more vehement in their anger and hatred toward God.</w:t>
                            </w:r>
                          </w:p>
                          <w:p w:rsidR="002F0B6B"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12 – </w:t>
                            </w:r>
                            <w:r w:rsidRPr="0033165D">
                              <w:rPr>
                                <w:b/>
                                <w:i/>
                                <w:iCs/>
                                <w:color w:val="FF0000"/>
                              </w:rPr>
                              <w:t xml:space="preserve">Euphrates </w:t>
                            </w:r>
                            <w:r>
                              <w:rPr>
                                <w:i/>
                                <w:iCs/>
                                <w:color w:val="000000" w:themeColor="text1"/>
                              </w:rPr>
                              <w:t>– historically, the eastern boundary that held back enemy armies from invading the Promised Land</w:t>
                            </w:r>
                          </w:p>
                          <w:p w:rsid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13 </w:t>
                            </w:r>
                            <w:r w:rsidRPr="0033165D">
                              <w:rPr>
                                <w:i/>
                                <w:iCs/>
                                <w:color w:val="000000" w:themeColor="text1"/>
                              </w:rPr>
                              <w:t xml:space="preserve">- </w:t>
                            </w:r>
                            <w:r w:rsidRPr="0033165D">
                              <w:rPr>
                                <w:rFonts w:eastAsia="Times New Roman" w:cs="Times New Roman"/>
                                <w:b/>
                                <w:i/>
                                <w:color w:val="FF0000"/>
                              </w:rPr>
                              <w:t>looked like frogs</w:t>
                            </w:r>
                            <w:r>
                              <w:rPr>
                                <w:i/>
                                <w:iCs/>
                                <w:color w:val="000000" w:themeColor="text1"/>
                              </w:rPr>
                              <w:t xml:space="preserve"> – hideous, but to the eyes of God’s people not particularly terrifying.</w:t>
                            </w:r>
                          </w:p>
                          <w:p w:rsid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33165D">
                              <w:rPr>
                                <w:b/>
                                <w:i/>
                                <w:iCs/>
                                <w:color w:val="FF0000"/>
                                <w:highlight w:val="yellow"/>
                              </w:rPr>
                              <w:t>false</w:t>
                            </w:r>
                            <w:proofErr w:type="gramEnd"/>
                            <w:r w:rsidRPr="0033165D">
                              <w:rPr>
                                <w:b/>
                                <w:i/>
                                <w:iCs/>
                                <w:color w:val="FF0000"/>
                                <w:highlight w:val="yellow"/>
                              </w:rPr>
                              <w:t xml:space="preserve"> prophet</w:t>
                            </w:r>
                            <w:r w:rsidRPr="0033165D">
                              <w:rPr>
                                <w:i/>
                                <w:iCs/>
                                <w:color w:val="FF0000"/>
                              </w:rPr>
                              <w:t xml:space="preserve"> </w:t>
                            </w:r>
                            <w:r>
                              <w:rPr>
                                <w:i/>
                                <w:iCs/>
                                <w:color w:val="000000" w:themeColor="text1"/>
                              </w:rPr>
                              <w:t>– See Revelation 13.  The dragon is Satan; the “beast” here is the beast from the land in Rev 13 (the “socio-political” beast); the “false prophet” here is the beast from the sea in Revelation 13 (the “religious” beast).  Here, it is a “false prophet” because it proclaims lies about God.</w:t>
                            </w:r>
                          </w:p>
                          <w:p w:rsid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i/>
                                <w:iCs/>
                                <w:color w:val="000000" w:themeColor="text1"/>
                              </w:rPr>
                              <w:t xml:space="preserve">v. 15 - </w:t>
                            </w:r>
                            <w:r w:rsidRPr="0033165D">
                              <w:rPr>
                                <w:rFonts w:eastAsia="Times New Roman" w:cs="Helvetica"/>
                                <w:b/>
                                <w:i/>
                                <w:color w:val="FF0000"/>
                              </w:rPr>
                              <w:t>“Look, I come like a thief!</w:t>
                            </w:r>
                            <w:r w:rsidRPr="0033165D">
                              <w:rPr>
                                <w:rFonts w:eastAsia="Times New Roman" w:cs="Helvetica"/>
                                <w:b/>
                                <w:i/>
                                <w:color w:val="FF0000"/>
                              </w:rPr>
                              <w:t xml:space="preserve"> – </w:t>
                            </w:r>
                            <w:r w:rsidRPr="0033165D">
                              <w:rPr>
                                <w:rFonts w:eastAsia="Times New Roman" w:cs="Helvetica"/>
                                <w:i/>
                                <w:color w:val="000000" w:themeColor="text1"/>
                              </w:rPr>
                              <w:t>Matthew 24:43.  Only Jesus and John speak in the first person in Revelation (the speaker here is Jesus)</w:t>
                            </w:r>
                          </w:p>
                          <w:p w:rsidR="0033165D" w:rsidRP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33165D">
                              <w:rPr>
                                <w:rFonts w:eastAsia="Times New Roman" w:cs="Helvetica"/>
                                <w:i/>
                                <w:color w:val="000000" w:themeColor="text1"/>
                              </w:rPr>
                              <w:t xml:space="preserve">v. 16 – </w:t>
                            </w:r>
                            <w:r w:rsidRPr="0033165D">
                              <w:rPr>
                                <w:rFonts w:eastAsia="Times New Roman" w:cs="Times New Roman"/>
                                <w:b/>
                                <w:i/>
                                <w:color w:val="FF0000"/>
                              </w:rPr>
                              <w:t>Armageddon</w:t>
                            </w:r>
                            <w:r w:rsidRPr="0033165D">
                              <w:rPr>
                                <w:rFonts w:eastAsia="Times New Roman" w:cs="Times New Roman"/>
                                <w:b/>
                                <w:i/>
                                <w:color w:val="FF0000"/>
                              </w:rPr>
                              <w:t xml:space="preserve"> </w:t>
                            </w:r>
                            <w:r>
                              <w:rPr>
                                <w:rFonts w:eastAsia="Times New Roman" w:cs="Times New Roman"/>
                                <w:i/>
                                <w:color w:val="000000" w:themeColor="text1"/>
                              </w:rPr>
                              <w:t>–</w:t>
                            </w:r>
                            <w:r w:rsidRPr="0033165D">
                              <w:rPr>
                                <w:rFonts w:eastAsia="Times New Roman" w:cs="Times New Roman"/>
                                <w:i/>
                                <w:color w:val="000000" w:themeColor="text1"/>
                              </w:rPr>
                              <w:t xml:space="preserve"> for</w:t>
                            </w:r>
                            <w:r>
                              <w:rPr>
                                <w:rFonts w:eastAsia="Times New Roman" w:cs="Times New Roman"/>
                                <w:i/>
                                <w:color w:val="000000" w:themeColor="text1"/>
                              </w:rPr>
                              <w:t xml:space="preserve"> a climactic battle that will be the final destruction of the enemies of God’s people on earth (Rev. 9:13-21; 20:7-10).  The enemy’s intent is the total destruction of God’s people, but he shall not prevail.</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7" style="position:absolute;margin-left:157.6pt;margin-top:0;width:208.8pt;height:9in;z-index:251661312;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" o:allowincell="f" fillcolor="white [3201]" strokecolor="#4bacc6 [3208]" strokeweight="2pt">
                <v:textbox inset="18pt,0,0,0">
                  <w:txbxContent>
                    <w:p w:rsidR="002F0B6B" w:rsidRDefault="002F0B6B"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2F0B6B">
                        <w:rPr>
                          <w:i/>
                          <w:iCs/>
                          <w:color w:val="000000" w:themeColor="text1"/>
                        </w:rPr>
                        <w:t>v.10-11</w:t>
                      </w:r>
                      <w:proofErr w:type="gramEnd"/>
                      <w:r w:rsidRPr="002F0B6B">
                        <w:rPr>
                          <w:i/>
                          <w:iCs/>
                          <w:color w:val="000000" w:themeColor="text1"/>
                        </w:rPr>
                        <w:t xml:space="preserve"> </w:t>
                      </w:r>
                      <w:r>
                        <w:rPr>
                          <w:i/>
                          <w:iCs/>
                          <w:color w:val="000000" w:themeColor="text1"/>
                        </w:rPr>
                        <w:t xml:space="preserve">- </w:t>
                      </w:r>
                      <w:r w:rsidRPr="002F0B6B">
                        <w:rPr>
                          <w:b/>
                          <w:i/>
                          <w:iCs/>
                          <w:color w:val="FF0000"/>
                        </w:rPr>
                        <w:t>People gnawed their tongues in agony </w:t>
                      </w:r>
                      <w:r w:rsidRPr="002F0B6B">
                        <w:rPr>
                          <w:b/>
                          <w:bCs/>
                          <w:i/>
                          <w:iCs/>
                          <w:color w:val="FF0000"/>
                          <w:vertAlign w:val="superscript"/>
                        </w:rPr>
                        <w:t>11 </w:t>
                      </w:r>
                      <w:r w:rsidRPr="002F0B6B">
                        <w:rPr>
                          <w:b/>
                          <w:i/>
                          <w:iCs/>
                          <w:color w:val="FF0000"/>
                        </w:rPr>
                        <w:t>and cursed the God of heaven</w:t>
                      </w:r>
                      <w:r w:rsidRPr="002F0B6B">
                        <w:rPr>
                          <w:i/>
                          <w:iCs/>
                          <w:color w:val="FF0000"/>
                        </w:rPr>
                        <w:t xml:space="preserve"> </w:t>
                      </w:r>
                      <w:r w:rsidRPr="002F0B6B">
                        <w:rPr>
                          <w:i/>
                          <w:iCs/>
                          <w:color w:val="000000" w:themeColor="text1"/>
                        </w:rPr>
                        <w:t>– Brighton, p.414 – The more people suffer from the consequences of their sins and their worship of the beast, the more they curse and blaspheme God – they grow more vehement in their anger and hatred toward God.</w:t>
                      </w:r>
                    </w:p>
                    <w:p w:rsidR="002F0B6B"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12 – </w:t>
                      </w:r>
                      <w:r w:rsidRPr="0033165D">
                        <w:rPr>
                          <w:b/>
                          <w:i/>
                          <w:iCs/>
                          <w:color w:val="FF0000"/>
                        </w:rPr>
                        <w:t xml:space="preserve">Euphrates </w:t>
                      </w:r>
                      <w:r>
                        <w:rPr>
                          <w:i/>
                          <w:iCs/>
                          <w:color w:val="000000" w:themeColor="text1"/>
                        </w:rPr>
                        <w:t>– historically, the eastern boundary that held back enemy armies from invading the Promised Land</w:t>
                      </w:r>
                    </w:p>
                    <w:p w:rsid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13 </w:t>
                      </w:r>
                      <w:r w:rsidRPr="0033165D">
                        <w:rPr>
                          <w:i/>
                          <w:iCs/>
                          <w:color w:val="000000" w:themeColor="text1"/>
                        </w:rPr>
                        <w:t xml:space="preserve">- </w:t>
                      </w:r>
                      <w:r w:rsidRPr="0033165D">
                        <w:rPr>
                          <w:rFonts w:eastAsia="Times New Roman" w:cs="Times New Roman"/>
                          <w:b/>
                          <w:i/>
                          <w:color w:val="FF0000"/>
                        </w:rPr>
                        <w:t>looked like frogs</w:t>
                      </w:r>
                      <w:r>
                        <w:rPr>
                          <w:i/>
                          <w:iCs/>
                          <w:color w:val="000000" w:themeColor="text1"/>
                        </w:rPr>
                        <w:t xml:space="preserve"> – hideous, but to the eyes of God’s people not particularly terrifying.</w:t>
                      </w:r>
                    </w:p>
                    <w:p w:rsid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33165D">
                        <w:rPr>
                          <w:b/>
                          <w:i/>
                          <w:iCs/>
                          <w:color w:val="FF0000"/>
                          <w:highlight w:val="yellow"/>
                        </w:rPr>
                        <w:t>false</w:t>
                      </w:r>
                      <w:proofErr w:type="gramEnd"/>
                      <w:r w:rsidRPr="0033165D">
                        <w:rPr>
                          <w:b/>
                          <w:i/>
                          <w:iCs/>
                          <w:color w:val="FF0000"/>
                          <w:highlight w:val="yellow"/>
                        </w:rPr>
                        <w:t xml:space="preserve"> prophet</w:t>
                      </w:r>
                      <w:r w:rsidRPr="0033165D">
                        <w:rPr>
                          <w:i/>
                          <w:iCs/>
                          <w:color w:val="FF0000"/>
                        </w:rPr>
                        <w:t xml:space="preserve"> </w:t>
                      </w:r>
                      <w:r>
                        <w:rPr>
                          <w:i/>
                          <w:iCs/>
                          <w:color w:val="000000" w:themeColor="text1"/>
                        </w:rPr>
                        <w:t>– See Revelation 13.  The dragon is Satan; the “beast” here is the beast from the land in Rev 13 (the “socio-political” beast); the “false prophet” here is the beast from the sea in Revelation 13 (the “religious” beast).  Here, it is a “false prophet” because it proclaims lies about God.</w:t>
                      </w:r>
                    </w:p>
                    <w:p w:rsid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i/>
                          <w:iCs/>
                          <w:color w:val="000000" w:themeColor="text1"/>
                        </w:rPr>
                        <w:t xml:space="preserve">v. 15 - </w:t>
                      </w:r>
                      <w:r w:rsidRPr="0033165D">
                        <w:rPr>
                          <w:rFonts w:eastAsia="Times New Roman" w:cs="Helvetica"/>
                          <w:b/>
                          <w:i/>
                          <w:color w:val="FF0000"/>
                        </w:rPr>
                        <w:t>“Look, I come like a thief!</w:t>
                      </w:r>
                      <w:r w:rsidRPr="0033165D">
                        <w:rPr>
                          <w:rFonts w:eastAsia="Times New Roman" w:cs="Helvetica"/>
                          <w:b/>
                          <w:i/>
                          <w:color w:val="FF0000"/>
                        </w:rPr>
                        <w:t xml:space="preserve"> – </w:t>
                      </w:r>
                      <w:r w:rsidRPr="0033165D">
                        <w:rPr>
                          <w:rFonts w:eastAsia="Times New Roman" w:cs="Helvetica"/>
                          <w:i/>
                          <w:color w:val="000000" w:themeColor="text1"/>
                        </w:rPr>
                        <w:t>Matthew 24:43.  Only Jesus and John speak in the first person in Revelation (the speaker here is Jesus)</w:t>
                      </w:r>
                    </w:p>
                    <w:p w:rsidR="0033165D" w:rsidRPr="0033165D" w:rsidRDefault="0033165D" w:rsidP="002F0B6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33165D">
                        <w:rPr>
                          <w:rFonts w:eastAsia="Times New Roman" w:cs="Helvetica"/>
                          <w:i/>
                          <w:color w:val="000000" w:themeColor="text1"/>
                        </w:rPr>
                        <w:t xml:space="preserve">v. 16 – </w:t>
                      </w:r>
                      <w:r w:rsidRPr="0033165D">
                        <w:rPr>
                          <w:rFonts w:eastAsia="Times New Roman" w:cs="Times New Roman"/>
                          <w:b/>
                          <w:i/>
                          <w:color w:val="FF0000"/>
                        </w:rPr>
                        <w:t>Armageddon</w:t>
                      </w:r>
                      <w:r w:rsidRPr="0033165D">
                        <w:rPr>
                          <w:rFonts w:eastAsia="Times New Roman" w:cs="Times New Roman"/>
                          <w:b/>
                          <w:i/>
                          <w:color w:val="FF0000"/>
                        </w:rPr>
                        <w:t xml:space="preserve"> </w:t>
                      </w:r>
                      <w:r>
                        <w:rPr>
                          <w:rFonts w:eastAsia="Times New Roman" w:cs="Times New Roman"/>
                          <w:i/>
                          <w:color w:val="000000" w:themeColor="text1"/>
                        </w:rPr>
                        <w:t>–</w:t>
                      </w:r>
                      <w:r w:rsidRPr="0033165D">
                        <w:rPr>
                          <w:rFonts w:eastAsia="Times New Roman" w:cs="Times New Roman"/>
                          <w:i/>
                          <w:color w:val="000000" w:themeColor="text1"/>
                        </w:rPr>
                        <w:t xml:space="preserve"> for</w:t>
                      </w:r>
                      <w:r>
                        <w:rPr>
                          <w:rFonts w:eastAsia="Times New Roman" w:cs="Times New Roman"/>
                          <w:i/>
                          <w:color w:val="000000" w:themeColor="text1"/>
                        </w:rPr>
                        <w:t xml:space="preserve"> a climactic battle that will be the final destruction of the enemies of God’s people on earth (Rev. 9:13-21; 20:7-10).  The enemy’s intent is the total destruction of God’s people, but he shall not prevail.</w:t>
                      </w:r>
                    </w:p>
                  </w:txbxContent>
                </v:textbox>
                <w10:wrap type="square" anchorx="margin" anchory="margin"/>
              </v:rect>
            </w:pict>
          </mc:Fallback>
        </mc:AlternateContent>
      </w:r>
      <w:r w:rsidRPr="002F0B6B">
        <w:rPr>
          <w:rFonts w:ascii="Arial" w:eastAsia="Times New Roman" w:hAnsi="Arial" w:cs="Arial"/>
          <w:b/>
          <w:bCs/>
          <w:color w:val="000000"/>
          <w:sz w:val="24"/>
          <w:szCs w:val="24"/>
          <w:vertAlign w:val="superscript"/>
        </w:rPr>
        <w:tab/>
        <w:t>10 </w:t>
      </w:r>
      <w:r w:rsidRPr="002F0B6B">
        <w:rPr>
          <w:rFonts w:ascii="Verdana" w:eastAsia="Times New Roman" w:hAnsi="Verdana" w:cs="Times New Roman"/>
          <w:color w:val="000000"/>
          <w:sz w:val="24"/>
          <w:szCs w:val="24"/>
        </w:rPr>
        <w:t>The fifth angel poured out his bowl on the throne of the beast, and its kingdom was plunged into darkness. </w:t>
      </w:r>
      <w:r w:rsidRPr="002F0B6B">
        <w:rPr>
          <w:rFonts w:ascii="Verdana" w:eastAsia="Times New Roman" w:hAnsi="Verdana" w:cs="Times New Roman"/>
          <w:b/>
          <w:color w:val="FF0000"/>
          <w:sz w:val="24"/>
          <w:szCs w:val="24"/>
        </w:rPr>
        <w:t>People gnawed their tongues in agony </w:t>
      </w:r>
      <w:r w:rsidRPr="002F0B6B">
        <w:rPr>
          <w:rFonts w:ascii="Arial" w:eastAsia="Times New Roman" w:hAnsi="Arial" w:cs="Arial"/>
          <w:b/>
          <w:bCs/>
          <w:color w:val="FF0000"/>
          <w:sz w:val="24"/>
          <w:szCs w:val="24"/>
          <w:vertAlign w:val="superscript"/>
        </w:rPr>
        <w:t>11 </w:t>
      </w:r>
      <w:r w:rsidRPr="002F0B6B">
        <w:rPr>
          <w:rFonts w:ascii="Verdana" w:eastAsia="Times New Roman" w:hAnsi="Verdana" w:cs="Times New Roman"/>
          <w:b/>
          <w:color w:val="FF0000"/>
          <w:sz w:val="24"/>
          <w:szCs w:val="24"/>
        </w:rPr>
        <w:t>and cursed the God of heaven</w:t>
      </w:r>
      <w:r w:rsidRPr="002F0B6B">
        <w:rPr>
          <w:rFonts w:ascii="Verdana" w:eastAsia="Times New Roman" w:hAnsi="Verdana" w:cs="Times New Roman"/>
          <w:color w:val="000000"/>
          <w:sz w:val="24"/>
          <w:szCs w:val="24"/>
        </w:rPr>
        <w:t xml:space="preserve"> because of their pains and their sores, but they refused to repent of what they had done.</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ab/>
        <w:t>12 </w:t>
      </w:r>
      <w:r w:rsidRPr="002F0B6B">
        <w:rPr>
          <w:rFonts w:ascii="Verdana" w:eastAsia="Times New Roman" w:hAnsi="Verdana" w:cs="Times New Roman"/>
          <w:color w:val="000000"/>
          <w:sz w:val="24"/>
          <w:szCs w:val="24"/>
        </w:rPr>
        <w:t xml:space="preserve">The sixth angel poured out his bowl on the great river </w:t>
      </w:r>
      <w:r w:rsidRPr="0033165D">
        <w:rPr>
          <w:rFonts w:ascii="Verdana" w:eastAsia="Times New Roman" w:hAnsi="Verdana" w:cs="Times New Roman"/>
          <w:b/>
          <w:color w:val="FF0000"/>
          <w:sz w:val="24"/>
          <w:szCs w:val="24"/>
        </w:rPr>
        <w:t>Euphrates</w:t>
      </w:r>
      <w:r w:rsidRPr="002F0B6B">
        <w:rPr>
          <w:rFonts w:ascii="Verdana" w:eastAsia="Times New Roman" w:hAnsi="Verdana" w:cs="Times New Roman"/>
          <w:color w:val="000000"/>
          <w:sz w:val="24"/>
          <w:szCs w:val="24"/>
        </w:rPr>
        <w:t>, and its water was dried up to prepare the way for the kings from the East.</w:t>
      </w:r>
      <w:r w:rsidRPr="002F0B6B">
        <w:rPr>
          <w:rFonts w:ascii="Arial" w:eastAsia="Times New Roman" w:hAnsi="Arial" w:cs="Arial"/>
          <w:b/>
          <w:bCs/>
          <w:color w:val="000000"/>
          <w:sz w:val="24"/>
          <w:szCs w:val="24"/>
          <w:vertAlign w:val="superscript"/>
        </w:rPr>
        <w:t>13 </w:t>
      </w:r>
      <w:r w:rsidRPr="002F0B6B">
        <w:rPr>
          <w:rFonts w:ascii="Verdana" w:eastAsia="Times New Roman" w:hAnsi="Verdana" w:cs="Times New Roman"/>
          <w:color w:val="000000"/>
          <w:sz w:val="24"/>
          <w:szCs w:val="24"/>
        </w:rPr>
        <w:t xml:space="preserve">Then I saw three impure spirits that </w:t>
      </w:r>
      <w:r w:rsidRPr="0033165D">
        <w:rPr>
          <w:rFonts w:ascii="Verdana" w:eastAsia="Times New Roman" w:hAnsi="Verdana" w:cs="Times New Roman"/>
          <w:b/>
          <w:color w:val="FF0000"/>
          <w:sz w:val="24"/>
          <w:szCs w:val="24"/>
        </w:rPr>
        <w:t>looked like frogs</w:t>
      </w:r>
      <w:r w:rsidRPr="002F0B6B">
        <w:rPr>
          <w:rFonts w:ascii="Verdana" w:eastAsia="Times New Roman" w:hAnsi="Verdana" w:cs="Times New Roman"/>
          <w:color w:val="000000"/>
          <w:sz w:val="24"/>
          <w:szCs w:val="24"/>
        </w:rPr>
        <w:t xml:space="preserve">; they came out of the mouth of the dragon, out of the mouth of the beast and out of the mouth of the </w:t>
      </w:r>
      <w:r w:rsidRPr="0033165D">
        <w:rPr>
          <w:rFonts w:ascii="Verdana" w:eastAsia="Times New Roman" w:hAnsi="Verdana" w:cs="Times New Roman"/>
          <w:b/>
          <w:color w:val="FF0000"/>
          <w:sz w:val="24"/>
          <w:szCs w:val="24"/>
          <w:highlight w:val="yellow"/>
        </w:rPr>
        <w:t>false prophet</w:t>
      </w:r>
      <w:r w:rsidRPr="002F0B6B">
        <w:rPr>
          <w:rFonts w:ascii="Verdana" w:eastAsia="Times New Roman" w:hAnsi="Verdana" w:cs="Times New Roman"/>
          <w:color w:val="000000"/>
          <w:sz w:val="24"/>
          <w:szCs w:val="24"/>
        </w:rPr>
        <w:t xml:space="preserve">. </w:t>
      </w:r>
      <w:r w:rsidRPr="002F0B6B">
        <w:rPr>
          <w:rFonts w:ascii="Arial" w:eastAsia="Times New Roman" w:hAnsi="Arial" w:cs="Arial"/>
          <w:b/>
          <w:bCs/>
          <w:color w:val="000000"/>
          <w:sz w:val="24"/>
          <w:szCs w:val="24"/>
          <w:vertAlign w:val="superscript"/>
        </w:rPr>
        <w:t>14 </w:t>
      </w:r>
      <w:r w:rsidRPr="002F0B6B">
        <w:rPr>
          <w:rFonts w:ascii="Verdana" w:eastAsia="Times New Roman" w:hAnsi="Verdana" w:cs="Times New Roman"/>
          <w:color w:val="000000"/>
          <w:sz w:val="24"/>
          <w:szCs w:val="24"/>
        </w:rPr>
        <w:t>They are demonic spirits that perform signs, and they go out to the kings of the whole world, to gather them for the battle on the great day of God Almighty.</w:t>
      </w:r>
    </w:p>
    <w:p w:rsidR="002F0B6B" w:rsidRPr="002F0B6B" w:rsidRDefault="002F0B6B" w:rsidP="002F0B6B">
      <w:pPr>
        <w:shd w:val="clear" w:color="auto" w:fill="FFFFFF"/>
        <w:spacing w:after="150" w:line="360" w:lineRule="atLeast"/>
        <w:rPr>
          <w:rFonts w:ascii="Verdana" w:eastAsia="Times New Roman" w:hAnsi="Verdana" w:cs="Helvetica"/>
          <w:color w:val="000000"/>
          <w:sz w:val="24"/>
          <w:szCs w:val="24"/>
        </w:rPr>
      </w:pPr>
      <w:r w:rsidRPr="002F0B6B">
        <w:rPr>
          <w:rFonts w:ascii="Arial" w:eastAsia="Times New Roman" w:hAnsi="Arial" w:cs="Arial"/>
          <w:b/>
          <w:bCs/>
          <w:color w:val="000000"/>
          <w:sz w:val="24"/>
          <w:szCs w:val="24"/>
          <w:vertAlign w:val="superscript"/>
        </w:rPr>
        <w:tab/>
        <w:t>15 </w:t>
      </w:r>
      <w:r w:rsidRPr="0033165D">
        <w:rPr>
          <w:rFonts w:ascii="Verdana" w:eastAsia="Times New Roman" w:hAnsi="Verdana" w:cs="Helvetica"/>
          <w:b/>
          <w:color w:val="FF0000"/>
          <w:sz w:val="24"/>
          <w:szCs w:val="24"/>
        </w:rPr>
        <w:t>“Look, I come like a thief!</w:t>
      </w:r>
      <w:r w:rsidRPr="002F0B6B">
        <w:rPr>
          <w:rFonts w:ascii="Verdana" w:eastAsia="Times New Roman" w:hAnsi="Verdana" w:cs="Helvetica"/>
          <w:color w:val="000000"/>
          <w:sz w:val="24"/>
          <w:szCs w:val="24"/>
        </w:rPr>
        <w:t> Blessed is the one who stays awake and remains clothed, so as not to go naked and be shamefully exposed.”</w:t>
      </w:r>
    </w:p>
    <w:p w:rsidR="002F0B6B" w:rsidRPr="002F0B6B" w:rsidRDefault="002F0B6B" w:rsidP="002F0B6B">
      <w:pPr>
        <w:shd w:val="clear" w:color="auto" w:fill="FFFFFF"/>
        <w:spacing w:after="150" w:line="360" w:lineRule="atLeast"/>
        <w:rPr>
          <w:rFonts w:ascii="Verdana" w:eastAsia="Times New Roman" w:hAnsi="Verdana" w:cs="Times New Roman"/>
          <w:color w:val="000000"/>
          <w:sz w:val="24"/>
          <w:szCs w:val="24"/>
        </w:rPr>
      </w:pPr>
      <w:r w:rsidRPr="002F0B6B">
        <w:rPr>
          <w:rFonts w:ascii="Arial" w:eastAsia="Times New Roman" w:hAnsi="Arial" w:cs="Arial"/>
          <w:b/>
          <w:bCs/>
          <w:color w:val="000000"/>
          <w:sz w:val="24"/>
          <w:szCs w:val="24"/>
          <w:vertAlign w:val="superscript"/>
        </w:rPr>
        <w:tab/>
        <w:t>16 </w:t>
      </w:r>
      <w:r w:rsidRPr="002F0B6B">
        <w:rPr>
          <w:rFonts w:ascii="Verdana" w:eastAsia="Times New Roman" w:hAnsi="Verdana" w:cs="Times New Roman"/>
          <w:color w:val="000000"/>
          <w:sz w:val="24"/>
          <w:szCs w:val="24"/>
        </w:rPr>
        <w:t xml:space="preserve">Then they gathered the kings together to the place that in Hebrew is called </w:t>
      </w:r>
      <w:r w:rsidRPr="0033165D">
        <w:rPr>
          <w:rFonts w:ascii="Verdana" w:eastAsia="Times New Roman" w:hAnsi="Verdana" w:cs="Times New Roman"/>
          <w:b/>
          <w:color w:val="FF0000"/>
          <w:sz w:val="24"/>
          <w:szCs w:val="24"/>
        </w:rPr>
        <w:t>Armageddon</w:t>
      </w:r>
      <w:r w:rsidRPr="002F0B6B">
        <w:rPr>
          <w:rFonts w:ascii="Verdana" w:eastAsia="Times New Roman" w:hAnsi="Verdana" w:cs="Times New Roman"/>
          <w:color w:val="000000"/>
          <w:sz w:val="24"/>
          <w:szCs w:val="24"/>
        </w:rPr>
        <w:t>.</w:t>
      </w:r>
    </w:p>
    <w:p w:rsidR="0033165D" w:rsidRDefault="002F0B6B" w:rsidP="002F0B6B">
      <w:pPr>
        <w:shd w:val="clear" w:color="auto" w:fill="FFFFFF"/>
        <w:spacing w:after="150" w:line="360" w:lineRule="atLeast"/>
        <w:rPr>
          <w:rFonts w:ascii="Arial" w:eastAsia="Times New Roman" w:hAnsi="Arial" w:cs="Arial"/>
          <w:b/>
          <w:bCs/>
          <w:color w:val="000000"/>
          <w:sz w:val="24"/>
          <w:szCs w:val="24"/>
          <w:vertAlign w:val="superscript"/>
        </w:rPr>
      </w:pPr>
      <w:r w:rsidRPr="002F0B6B">
        <w:rPr>
          <w:rFonts w:ascii="Arial" w:eastAsia="Times New Roman" w:hAnsi="Arial" w:cs="Arial"/>
          <w:b/>
          <w:bCs/>
          <w:color w:val="000000"/>
          <w:sz w:val="24"/>
          <w:szCs w:val="24"/>
          <w:vertAlign w:val="superscript"/>
        </w:rPr>
        <w:tab/>
      </w:r>
    </w:p>
    <w:p w:rsidR="0033165D" w:rsidRDefault="0033165D">
      <w:pPr>
        <w:rPr>
          <w:rFonts w:ascii="Arial" w:eastAsia="Times New Roman" w:hAnsi="Arial" w:cs="Arial"/>
          <w:b/>
          <w:bCs/>
          <w:color w:val="000000"/>
          <w:sz w:val="24"/>
          <w:szCs w:val="24"/>
          <w:vertAlign w:val="superscript"/>
        </w:rPr>
      </w:pPr>
      <w:r>
        <w:rPr>
          <w:rFonts w:ascii="Arial" w:eastAsia="Times New Roman" w:hAnsi="Arial" w:cs="Arial"/>
          <w:b/>
          <w:bCs/>
          <w:color w:val="000000"/>
          <w:sz w:val="24"/>
          <w:szCs w:val="24"/>
          <w:vertAlign w:val="superscript"/>
        </w:rPr>
        <w:br w:type="page"/>
      </w:r>
    </w:p>
    <w:p w:rsidR="002F0B6B" w:rsidRPr="002F0B6B" w:rsidRDefault="0033165D" w:rsidP="002F0B6B">
      <w:pPr>
        <w:shd w:val="clear" w:color="auto" w:fill="FFFFFF"/>
        <w:spacing w:after="150" w:line="360" w:lineRule="atLeast"/>
        <w:rPr>
          <w:rFonts w:ascii="Verdana" w:eastAsia="Times New Roman" w:hAnsi="Verdana" w:cs="Times New Roman"/>
          <w:color w:val="000000"/>
          <w:sz w:val="24"/>
          <w:szCs w:val="24"/>
        </w:rPr>
      </w:pPr>
      <w:r w:rsidRPr="0033165D">
        <w:rPr>
          <w:rFonts w:ascii="Arial" w:eastAsia="Times New Roman" w:hAnsi="Arial" w:cs="Arial"/>
          <w:b/>
          <w:bCs/>
          <w:noProof/>
          <w:color w:val="000000"/>
          <w:sz w:val="24"/>
          <w:szCs w:val="24"/>
          <w:vertAlign w:val="superscript"/>
        </w:rPr>
        <w:lastRenderedPageBreak/>
        <mc:AlternateContent>
          <mc:Choice Requires="wps">
            <w:drawing>
              <wp:anchor distT="0" distB="0" distL="114300" distR="114300" simplePos="0" relativeHeight="251663360"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33165D" w:rsidRDefault="0033165D"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33165D">
                              <w:rPr>
                                <w:i/>
                                <w:iCs/>
                                <w:color w:val="000000" w:themeColor="text1"/>
                              </w:rPr>
                              <w:t xml:space="preserve">v. 17 - </w:t>
                            </w:r>
                            <w:r w:rsidRPr="0033165D">
                              <w:rPr>
                                <w:rFonts w:eastAsia="Times New Roman" w:cs="Times New Roman"/>
                                <w:b/>
                                <w:i/>
                                <w:color w:val="FF0000"/>
                              </w:rPr>
                              <w:t>into the air</w:t>
                            </w:r>
                            <w:r w:rsidRPr="0033165D">
                              <w:rPr>
                                <w:rFonts w:eastAsia="Times New Roman" w:cs="Times New Roman"/>
                                <w:b/>
                                <w:i/>
                                <w:color w:val="FF0000"/>
                              </w:rPr>
                              <w:t xml:space="preserve"> </w:t>
                            </w:r>
                            <w:r w:rsidRPr="0033165D">
                              <w:rPr>
                                <w:rFonts w:eastAsia="Times New Roman" w:cs="Times New Roman"/>
                                <w:i/>
                                <w:color w:val="000000" w:themeColor="text1"/>
                              </w:rPr>
                              <w:t xml:space="preserve">– the air </w:t>
                            </w:r>
                            <w:r>
                              <w:rPr>
                                <w:rFonts w:eastAsia="Times New Roman" w:cs="Times New Roman"/>
                                <w:i/>
                                <w:color w:val="000000" w:themeColor="text1"/>
                              </w:rPr>
                              <w:t>itself is struck with this plague and is filled with atmospheric disruptions</w:t>
                            </w:r>
                          </w:p>
                          <w:p w:rsidR="0033165D"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sidRPr="0061091C">
                              <w:rPr>
                                <w:rFonts w:eastAsia="Times New Roman" w:cs="Times New Roman"/>
                                <w:b/>
                                <w:i/>
                                <w:color w:val="FF0000"/>
                                <w:highlight w:val="yellow"/>
                              </w:rPr>
                              <w:t>loud</w:t>
                            </w:r>
                            <w:proofErr w:type="gramEnd"/>
                            <w:r w:rsidRPr="0061091C">
                              <w:rPr>
                                <w:rFonts w:eastAsia="Times New Roman" w:cs="Times New Roman"/>
                                <w:b/>
                                <w:i/>
                                <w:color w:val="FF0000"/>
                                <w:highlight w:val="yellow"/>
                              </w:rPr>
                              <w:t xml:space="preserve"> voice from the throne</w:t>
                            </w:r>
                            <w:r w:rsidRPr="0061091C">
                              <w:rPr>
                                <w:rFonts w:eastAsia="Times New Roman" w:cs="Times New Roman"/>
                                <w:b/>
                                <w:i/>
                                <w:color w:val="FF0000"/>
                              </w:rPr>
                              <w:t xml:space="preserve"> </w:t>
                            </w:r>
                            <w:r w:rsidRPr="0061091C">
                              <w:rPr>
                                <w:rFonts w:eastAsia="Times New Roman" w:cs="Times New Roman"/>
                                <w:i/>
                                <w:color w:val="000000" w:themeColor="text1"/>
                              </w:rPr>
                              <w:t xml:space="preserve">– Is this the voice of Jesus?  </w:t>
                            </w:r>
                            <w:proofErr w:type="gramStart"/>
                            <w:r w:rsidRPr="0061091C">
                              <w:rPr>
                                <w:rFonts w:eastAsia="Times New Roman" w:cs="Times New Roman"/>
                                <w:i/>
                                <w:color w:val="000000" w:themeColor="text1"/>
                              </w:rPr>
                              <w:t>Of the Father?</w:t>
                            </w:r>
                            <w:proofErr w:type="gramEnd"/>
                            <w:r w:rsidRPr="0061091C">
                              <w:rPr>
                                <w:rFonts w:eastAsia="Times New Roman" w:cs="Times New Roman"/>
                                <w:i/>
                                <w:color w:val="000000" w:themeColor="text1"/>
                              </w:rPr>
                              <w:t xml:space="preserve">  We don’t know.  But compare Rev. 6:12-17, 11:15-19 and 14:14-20</w:t>
                            </w:r>
                            <w:r>
                              <w:rPr>
                                <w:rFonts w:eastAsia="Times New Roman" w:cs="Times New Roman"/>
                                <w:i/>
                                <w:color w:val="000000" w:themeColor="text1"/>
                              </w:rPr>
                              <w:t xml:space="preserve"> (Note: “It is </w:t>
                            </w:r>
                            <w:r w:rsidRPr="0061091C">
                              <w:rPr>
                                <w:rFonts w:eastAsia="Times New Roman" w:cs="Times New Roman"/>
                                <w:b/>
                                <w:i/>
                                <w:color w:val="000000" w:themeColor="text1"/>
                              </w:rPr>
                              <w:t>done</w:t>
                            </w:r>
                            <w:r>
                              <w:rPr>
                                <w:rFonts w:eastAsia="Times New Roman" w:cs="Times New Roman"/>
                                <w:i/>
                                <w:color w:val="000000" w:themeColor="text1"/>
                              </w:rPr>
                              <w:t xml:space="preserve">” is a different word than “It is </w:t>
                            </w:r>
                            <w:r w:rsidRPr="0061091C">
                              <w:rPr>
                                <w:rFonts w:eastAsia="Times New Roman" w:cs="Times New Roman"/>
                                <w:b/>
                                <w:i/>
                                <w:color w:val="000000" w:themeColor="text1"/>
                              </w:rPr>
                              <w:t>finished</w:t>
                            </w:r>
                            <w:r>
                              <w:rPr>
                                <w:rFonts w:eastAsia="Times New Roman" w:cs="Times New Roman"/>
                                <w:i/>
                                <w:color w:val="000000" w:themeColor="text1"/>
                              </w:rPr>
                              <w:t>”)</w:t>
                            </w:r>
                          </w:p>
                          <w:p w:rsid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 xml:space="preserve">v. 19 – </w:t>
                            </w:r>
                            <w:r w:rsidRPr="0061091C">
                              <w:rPr>
                                <w:rFonts w:eastAsia="Times New Roman" w:cs="Times New Roman"/>
                                <w:b/>
                                <w:i/>
                                <w:color w:val="FF0000"/>
                              </w:rPr>
                              <w:t xml:space="preserve">wrath </w:t>
                            </w:r>
                            <w:r>
                              <w:rPr>
                                <w:rFonts w:eastAsia="Times New Roman" w:cs="Times New Roman"/>
                                <w:i/>
                                <w:color w:val="000000" w:themeColor="text1"/>
                              </w:rPr>
                              <w:t>– in the end, not mercy, but wrath.</w:t>
                            </w:r>
                          </w:p>
                          <w:p w:rsid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 xml:space="preserve">v.24 - </w:t>
                            </w:r>
                            <w:r w:rsidRPr="0061091C">
                              <w:rPr>
                                <w:rFonts w:eastAsia="Times New Roman" w:cs="Times New Roman"/>
                                <w:b/>
                                <w:i/>
                                <w:color w:val="FF0000"/>
                              </w:rPr>
                              <w:t>they cursed God on account of the plague of hail</w:t>
                            </w:r>
                            <w:r w:rsidRPr="0061091C">
                              <w:rPr>
                                <w:rFonts w:eastAsia="Times New Roman" w:cs="Times New Roman"/>
                                <w:i/>
                                <w:color w:val="FF0000"/>
                              </w:rPr>
                              <w:t xml:space="preserve"> </w:t>
                            </w:r>
                            <w:r>
                              <w:rPr>
                                <w:rFonts w:eastAsia="Times New Roman" w:cs="Times New Roman"/>
                                <w:i/>
                                <w:color w:val="000000" w:themeColor="text1"/>
                              </w:rPr>
                              <w:t>- their adherence to the dragon is so unshakable and stubborn, they curse Him even when He’s dropping 100-pound hailstones on their heads!</w:t>
                            </w:r>
                          </w:p>
                          <w:p w:rsid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Note on Babylon:  Babylon destroyed Jerusalem in the days of the kings, and so became a type / example of all future enemies of God’s people in the Old Testament.  Rome destroyed Jerusalem in 70 AD, and so became a type / example of all future enemies of God’s people in the New Testament.</w:t>
                            </w:r>
                          </w:p>
                          <w:p w:rsidR="0061091C" w:rsidRP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Brighton (p. 428) notes that “cites” aren’t just places where people live, but they represent civilizations, culture, commerce, wealth, social life, and the ambitions of the human race (For more, see </w:t>
                            </w:r>
                            <w:r w:rsidRPr="0061091C">
                              <w:rPr>
                                <w:rFonts w:eastAsia="Times New Roman" w:cs="Times New Roman"/>
                                <w:i/>
                                <w:color w:val="000000" w:themeColor="text1"/>
                                <w:u w:val="single"/>
                              </w:rPr>
                              <w:t>The Meaning of the City</w:t>
                            </w:r>
                            <w:r w:rsidR="00066340">
                              <w:rPr>
                                <w:rFonts w:eastAsia="Times New Roman" w:cs="Times New Roman"/>
                                <w:i/>
                                <w:color w:val="000000" w:themeColor="text1"/>
                              </w:rPr>
                              <w:t xml:space="preserve"> by Jacques </w:t>
                            </w:r>
                            <w:proofErr w:type="spellStart"/>
                            <w:r>
                              <w:rPr>
                                <w:rFonts w:eastAsia="Times New Roman" w:cs="Times New Roman"/>
                                <w:i/>
                                <w:color w:val="000000" w:themeColor="text1"/>
                              </w:rPr>
                              <w:t>Ellul</w:t>
                            </w:r>
                            <w:proofErr w:type="spellEnd"/>
                            <w:r>
                              <w:rPr>
                                <w:rFonts w:eastAsia="Times New Roman" w:cs="Times New Roman"/>
                                <w:i/>
                                <w:color w:val="000000" w:themeColor="text1"/>
                              </w:rPr>
                              <w:t>)</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57.6pt;margin-top:0;width:208.8pt;height:9in;z-index:251663360;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" o:allowincell="f" fillcolor="white [3201]" strokecolor="#c0504d [3205]" strokeweight="2pt">
                <v:textbox inset="18pt,0,0,0">
                  <w:txbxContent>
                    <w:p w:rsidR="0033165D" w:rsidRDefault="0033165D"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33165D">
                        <w:rPr>
                          <w:i/>
                          <w:iCs/>
                          <w:color w:val="000000" w:themeColor="text1"/>
                        </w:rPr>
                        <w:t xml:space="preserve">v. 17 - </w:t>
                      </w:r>
                      <w:r w:rsidRPr="0033165D">
                        <w:rPr>
                          <w:rFonts w:eastAsia="Times New Roman" w:cs="Times New Roman"/>
                          <w:b/>
                          <w:i/>
                          <w:color w:val="FF0000"/>
                        </w:rPr>
                        <w:t>into the air</w:t>
                      </w:r>
                      <w:r w:rsidRPr="0033165D">
                        <w:rPr>
                          <w:rFonts w:eastAsia="Times New Roman" w:cs="Times New Roman"/>
                          <w:b/>
                          <w:i/>
                          <w:color w:val="FF0000"/>
                        </w:rPr>
                        <w:t xml:space="preserve"> </w:t>
                      </w:r>
                      <w:r w:rsidRPr="0033165D">
                        <w:rPr>
                          <w:rFonts w:eastAsia="Times New Roman" w:cs="Times New Roman"/>
                          <w:i/>
                          <w:color w:val="000000" w:themeColor="text1"/>
                        </w:rPr>
                        <w:t xml:space="preserve">– the air </w:t>
                      </w:r>
                      <w:r>
                        <w:rPr>
                          <w:rFonts w:eastAsia="Times New Roman" w:cs="Times New Roman"/>
                          <w:i/>
                          <w:color w:val="000000" w:themeColor="text1"/>
                        </w:rPr>
                        <w:t>itself is struck with this plague and is filled with atmospheric disruptions</w:t>
                      </w:r>
                    </w:p>
                    <w:p w:rsidR="0033165D"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sidRPr="0061091C">
                        <w:rPr>
                          <w:rFonts w:eastAsia="Times New Roman" w:cs="Times New Roman"/>
                          <w:b/>
                          <w:i/>
                          <w:color w:val="FF0000"/>
                          <w:highlight w:val="yellow"/>
                        </w:rPr>
                        <w:t>loud</w:t>
                      </w:r>
                      <w:proofErr w:type="gramEnd"/>
                      <w:r w:rsidRPr="0061091C">
                        <w:rPr>
                          <w:rFonts w:eastAsia="Times New Roman" w:cs="Times New Roman"/>
                          <w:b/>
                          <w:i/>
                          <w:color w:val="FF0000"/>
                          <w:highlight w:val="yellow"/>
                        </w:rPr>
                        <w:t xml:space="preserve"> voice from the throne</w:t>
                      </w:r>
                      <w:r w:rsidRPr="0061091C">
                        <w:rPr>
                          <w:rFonts w:eastAsia="Times New Roman" w:cs="Times New Roman"/>
                          <w:b/>
                          <w:i/>
                          <w:color w:val="FF0000"/>
                        </w:rPr>
                        <w:t xml:space="preserve"> </w:t>
                      </w:r>
                      <w:r w:rsidRPr="0061091C">
                        <w:rPr>
                          <w:rFonts w:eastAsia="Times New Roman" w:cs="Times New Roman"/>
                          <w:i/>
                          <w:color w:val="000000" w:themeColor="text1"/>
                        </w:rPr>
                        <w:t xml:space="preserve">– Is this the voice of Jesus?  </w:t>
                      </w:r>
                      <w:proofErr w:type="gramStart"/>
                      <w:r w:rsidRPr="0061091C">
                        <w:rPr>
                          <w:rFonts w:eastAsia="Times New Roman" w:cs="Times New Roman"/>
                          <w:i/>
                          <w:color w:val="000000" w:themeColor="text1"/>
                        </w:rPr>
                        <w:t>Of the Father?</w:t>
                      </w:r>
                      <w:proofErr w:type="gramEnd"/>
                      <w:r w:rsidRPr="0061091C">
                        <w:rPr>
                          <w:rFonts w:eastAsia="Times New Roman" w:cs="Times New Roman"/>
                          <w:i/>
                          <w:color w:val="000000" w:themeColor="text1"/>
                        </w:rPr>
                        <w:t xml:space="preserve">  We don’t know.  But compare Rev. 6:12-17, 11:15-19 and 14:14-20</w:t>
                      </w:r>
                      <w:r>
                        <w:rPr>
                          <w:rFonts w:eastAsia="Times New Roman" w:cs="Times New Roman"/>
                          <w:i/>
                          <w:color w:val="000000" w:themeColor="text1"/>
                        </w:rPr>
                        <w:t xml:space="preserve"> (Note: “It is </w:t>
                      </w:r>
                      <w:r w:rsidRPr="0061091C">
                        <w:rPr>
                          <w:rFonts w:eastAsia="Times New Roman" w:cs="Times New Roman"/>
                          <w:b/>
                          <w:i/>
                          <w:color w:val="000000" w:themeColor="text1"/>
                        </w:rPr>
                        <w:t>done</w:t>
                      </w:r>
                      <w:r>
                        <w:rPr>
                          <w:rFonts w:eastAsia="Times New Roman" w:cs="Times New Roman"/>
                          <w:i/>
                          <w:color w:val="000000" w:themeColor="text1"/>
                        </w:rPr>
                        <w:t xml:space="preserve">” is a different word than “It is </w:t>
                      </w:r>
                      <w:r w:rsidRPr="0061091C">
                        <w:rPr>
                          <w:rFonts w:eastAsia="Times New Roman" w:cs="Times New Roman"/>
                          <w:b/>
                          <w:i/>
                          <w:color w:val="000000" w:themeColor="text1"/>
                        </w:rPr>
                        <w:t>finished</w:t>
                      </w:r>
                      <w:r>
                        <w:rPr>
                          <w:rFonts w:eastAsia="Times New Roman" w:cs="Times New Roman"/>
                          <w:i/>
                          <w:color w:val="000000" w:themeColor="text1"/>
                        </w:rPr>
                        <w:t>”)</w:t>
                      </w:r>
                    </w:p>
                    <w:p w:rsid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 xml:space="preserve">v. 19 – </w:t>
                      </w:r>
                      <w:r w:rsidRPr="0061091C">
                        <w:rPr>
                          <w:rFonts w:eastAsia="Times New Roman" w:cs="Times New Roman"/>
                          <w:b/>
                          <w:i/>
                          <w:color w:val="FF0000"/>
                        </w:rPr>
                        <w:t xml:space="preserve">wrath </w:t>
                      </w:r>
                      <w:r>
                        <w:rPr>
                          <w:rFonts w:eastAsia="Times New Roman" w:cs="Times New Roman"/>
                          <w:i/>
                          <w:color w:val="000000" w:themeColor="text1"/>
                        </w:rPr>
                        <w:t>– in the end, not mercy, but wrath.</w:t>
                      </w:r>
                    </w:p>
                    <w:p w:rsid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 xml:space="preserve">v.24 - </w:t>
                      </w:r>
                      <w:r w:rsidRPr="0061091C">
                        <w:rPr>
                          <w:rFonts w:eastAsia="Times New Roman" w:cs="Times New Roman"/>
                          <w:b/>
                          <w:i/>
                          <w:color w:val="FF0000"/>
                        </w:rPr>
                        <w:t>they cursed God on account of the plague of hail</w:t>
                      </w:r>
                      <w:r w:rsidRPr="0061091C">
                        <w:rPr>
                          <w:rFonts w:eastAsia="Times New Roman" w:cs="Times New Roman"/>
                          <w:i/>
                          <w:color w:val="FF0000"/>
                        </w:rPr>
                        <w:t xml:space="preserve"> </w:t>
                      </w:r>
                      <w:r>
                        <w:rPr>
                          <w:rFonts w:eastAsia="Times New Roman" w:cs="Times New Roman"/>
                          <w:i/>
                          <w:color w:val="000000" w:themeColor="text1"/>
                        </w:rPr>
                        <w:t>- their adherence to the dragon is so unshakable and stubborn, they curse Him even when He’s dropping 100-pound hailstones on their heads!</w:t>
                      </w:r>
                    </w:p>
                    <w:p w:rsid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Note on Babylon:  Babylon destroyed Jerusalem in the days of the kings, and so became a type / example of all future enemies of God’s people in the Old Testament.  Rome destroyed Jerusalem in 70 AD, and so became a type / example of all future enemies of God’s people in the New Testament.</w:t>
                      </w:r>
                    </w:p>
                    <w:p w:rsidR="0061091C" w:rsidRPr="0061091C" w:rsidRDefault="0061091C" w:rsidP="0033165D">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Brighton (p. 428) notes that “cites” aren’t just places where people live, but they represent civilizations, culture, commerce, wealth, social life, and the ambitions of the human race (For more, see </w:t>
                      </w:r>
                      <w:r w:rsidRPr="0061091C">
                        <w:rPr>
                          <w:rFonts w:eastAsia="Times New Roman" w:cs="Times New Roman"/>
                          <w:i/>
                          <w:color w:val="000000" w:themeColor="text1"/>
                          <w:u w:val="single"/>
                        </w:rPr>
                        <w:t>The Meaning of the City</w:t>
                      </w:r>
                      <w:r w:rsidR="00066340">
                        <w:rPr>
                          <w:rFonts w:eastAsia="Times New Roman" w:cs="Times New Roman"/>
                          <w:i/>
                          <w:color w:val="000000" w:themeColor="text1"/>
                        </w:rPr>
                        <w:t xml:space="preserve"> by Jacques </w:t>
                      </w:r>
                      <w:proofErr w:type="spellStart"/>
                      <w:r>
                        <w:rPr>
                          <w:rFonts w:eastAsia="Times New Roman" w:cs="Times New Roman"/>
                          <w:i/>
                          <w:color w:val="000000" w:themeColor="text1"/>
                        </w:rPr>
                        <w:t>Ellul</w:t>
                      </w:r>
                      <w:proofErr w:type="spellEnd"/>
                      <w:r>
                        <w:rPr>
                          <w:rFonts w:eastAsia="Times New Roman" w:cs="Times New Roman"/>
                          <w:i/>
                          <w:color w:val="000000" w:themeColor="text1"/>
                        </w:rPr>
                        <w:t>)</w:t>
                      </w:r>
                    </w:p>
                  </w:txbxContent>
                </v:textbox>
                <w10:wrap type="square" anchorx="margin" anchory="margin"/>
              </v:rect>
            </w:pict>
          </mc:Fallback>
        </mc:AlternateContent>
      </w:r>
      <w:r>
        <w:rPr>
          <w:rFonts w:ascii="Arial" w:eastAsia="Times New Roman" w:hAnsi="Arial" w:cs="Arial"/>
          <w:b/>
          <w:bCs/>
          <w:color w:val="000000"/>
          <w:sz w:val="24"/>
          <w:szCs w:val="24"/>
          <w:vertAlign w:val="superscript"/>
        </w:rPr>
        <w:tab/>
      </w:r>
      <w:r w:rsidR="002F0B6B" w:rsidRPr="002F0B6B">
        <w:rPr>
          <w:rFonts w:ascii="Arial" w:eastAsia="Times New Roman" w:hAnsi="Arial" w:cs="Arial"/>
          <w:b/>
          <w:bCs/>
          <w:color w:val="000000"/>
          <w:sz w:val="24"/>
          <w:szCs w:val="24"/>
          <w:vertAlign w:val="superscript"/>
        </w:rPr>
        <w:t>17 </w:t>
      </w:r>
      <w:r w:rsidR="002F0B6B" w:rsidRPr="002F0B6B">
        <w:rPr>
          <w:rFonts w:ascii="Verdana" w:eastAsia="Times New Roman" w:hAnsi="Verdana" w:cs="Times New Roman"/>
          <w:color w:val="000000"/>
          <w:sz w:val="24"/>
          <w:szCs w:val="24"/>
        </w:rPr>
        <w:t xml:space="preserve">The seventh angel poured out his bowl </w:t>
      </w:r>
      <w:r w:rsidR="002F0B6B" w:rsidRPr="0033165D">
        <w:rPr>
          <w:rFonts w:ascii="Verdana" w:eastAsia="Times New Roman" w:hAnsi="Verdana" w:cs="Times New Roman"/>
          <w:b/>
          <w:color w:val="FF0000"/>
          <w:sz w:val="24"/>
          <w:szCs w:val="24"/>
        </w:rPr>
        <w:t>into the air</w:t>
      </w:r>
      <w:r w:rsidR="002F0B6B" w:rsidRPr="002F0B6B">
        <w:rPr>
          <w:rFonts w:ascii="Verdana" w:eastAsia="Times New Roman" w:hAnsi="Verdana" w:cs="Times New Roman"/>
          <w:color w:val="000000"/>
          <w:sz w:val="24"/>
          <w:szCs w:val="24"/>
        </w:rPr>
        <w:t>, and out of the temple </w:t>
      </w:r>
      <w:proofErr w:type="gramStart"/>
      <w:r w:rsidR="002F0B6B" w:rsidRPr="002F0B6B">
        <w:rPr>
          <w:rFonts w:ascii="Verdana" w:eastAsia="Times New Roman" w:hAnsi="Verdana" w:cs="Times New Roman"/>
          <w:color w:val="000000"/>
          <w:sz w:val="24"/>
          <w:szCs w:val="24"/>
        </w:rPr>
        <w:t>came</w:t>
      </w:r>
      <w:proofErr w:type="gramEnd"/>
      <w:r w:rsidR="002F0B6B" w:rsidRPr="002F0B6B">
        <w:rPr>
          <w:rFonts w:ascii="Verdana" w:eastAsia="Times New Roman" w:hAnsi="Verdana" w:cs="Times New Roman"/>
          <w:color w:val="000000"/>
          <w:sz w:val="24"/>
          <w:szCs w:val="24"/>
        </w:rPr>
        <w:t xml:space="preserve"> a </w:t>
      </w:r>
      <w:r w:rsidR="002F0B6B" w:rsidRPr="0061091C">
        <w:rPr>
          <w:rFonts w:ascii="Verdana" w:eastAsia="Times New Roman" w:hAnsi="Verdana" w:cs="Times New Roman"/>
          <w:b/>
          <w:color w:val="FF0000"/>
          <w:sz w:val="24"/>
          <w:szCs w:val="24"/>
          <w:highlight w:val="yellow"/>
        </w:rPr>
        <w:t>loud voice from the throne</w:t>
      </w:r>
      <w:r w:rsidR="002F0B6B" w:rsidRPr="002F0B6B">
        <w:rPr>
          <w:rFonts w:ascii="Verdana" w:eastAsia="Times New Roman" w:hAnsi="Verdana" w:cs="Times New Roman"/>
          <w:color w:val="000000"/>
          <w:sz w:val="24"/>
          <w:szCs w:val="24"/>
        </w:rPr>
        <w:t>, saying, “It is done!” </w:t>
      </w:r>
      <w:r w:rsidR="002F0B6B" w:rsidRPr="002F0B6B">
        <w:rPr>
          <w:rFonts w:ascii="Arial" w:eastAsia="Times New Roman" w:hAnsi="Arial" w:cs="Arial"/>
          <w:b/>
          <w:bCs/>
          <w:color w:val="000000"/>
          <w:sz w:val="24"/>
          <w:szCs w:val="24"/>
          <w:vertAlign w:val="superscript"/>
        </w:rPr>
        <w:t>18 </w:t>
      </w:r>
      <w:r w:rsidR="002F0B6B" w:rsidRPr="002F0B6B">
        <w:rPr>
          <w:rFonts w:ascii="Verdana" w:eastAsia="Times New Roman" w:hAnsi="Verdana" w:cs="Times New Roman"/>
          <w:color w:val="000000"/>
          <w:sz w:val="24"/>
          <w:szCs w:val="24"/>
        </w:rPr>
        <w:t>Then there came flashes of lightning, rumblings, peals of thunder and a severe earthquake. No earthquake like it has ever occurred since mankind has been on earth, so tremendous was the quake. </w:t>
      </w:r>
      <w:r w:rsidR="002F0B6B" w:rsidRPr="002F0B6B">
        <w:rPr>
          <w:rFonts w:ascii="Arial" w:eastAsia="Times New Roman" w:hAnsi="Arial" w:cs="Arial"/>
          <w:b/>
          <w:bCs/>
          <w:color w:val="000000"/>
          <w:sz w:val="24"/>
          <w:szCs w:val="24"/>
          <w:vertAlign w:val="superscript"/>
        </w:rPr>
        <w:t>19 </w:t>
      </w:r>
      <w:r w:rsidR="002F0B6B" w:rsidRPr="002F0B6B">
        <w:rPr>
          <w:rFonts w:ascii="Verdana" w:eastAsia="Times New Roman" w:hAnsi="Verdana" w:cs="Times New Roman"/>
          <w:color w:val="000000"/>
          <w:sz w:val="24"/>
          <w:szCs w:val="24"/>
        </w:rPr>
        <w:t>The great city </w:t>
      </w:r>
      <w:r w:rsidR="0061091C">
        <w:rPr>
          <w:rFonts w:ascii="Verdana" w:eastAsia="Times New Roman" w:hAnsi="Verdana" w:cs="Times New Roman"/>
          <w:color w:val="000000"/>
          <w:sz w:val="24"/>
          <w:szCs w:val="24"/>
        </w:rPr>
        <w:t>[</w:t>
      </w:r>
      <w:r w:rsidR="0061091C" w:rsidRPr="0061091C">
        <w:rPr>
          <w:rFonts w:ascii="Verdana" w:eastAsia="Times New Roman" w:hAnsi="Verdana" w:cs="Times New Roman"/>
          <w:b/>
          <w:color w:val="FF0000"/>
          <w:sz w:val="24"/>
          <w:szCs w:val="24"/>
        </w:rPr>
        <w:t>Babylon, aka Rome</w:t>
      </w:r>
      <w:r w:rsidR="0061091C">
        <w:rPr>
          <w:rFonts w:ascii="Verdana" w:eastAsia="Times New Roman" w:hAnsi="Verdana" w:cs="Times New Roman"/>
          <w:color w:val="000000"/>
          <w:sz w:val="24"/>
          <w:szCs w:val="24"/>
        </w:rPr>
        <w:t xml:space="preserve">] </w:t>
      </w:r>
      <w:r w:rsidR="002F0B6B" w:rsidRPr="002F0B6B">
        <w:rPr>
          <w:rFonts w:ascii="Verdana" w:eastAsia="Times New Roman" w:hAnsi="Verdana" w:cs="Times New Roman"/>
          <w:color w:val="000000"/>
          <w:sz w:val="24"/>
          <w:szCs w:val="24"/>
        </w:rPr>
        <w:t xml:space="preserve">split into three parts, and the cities of the nations collapsed. God remembered Babylon the Great and gave her the cup filled with the wine of the fury of </w:t>
      </w:r>
      <w:r w:rsidR="002F0B6B" w:rsidRPr="0061091C">
        <w:rPr>
          <w:rFonts w:ascii="Verdana" w:eastAsia="Times New Roman" w:hAnsi="Verdana" w:cs="Times New Roman"/>
          <w:b/>
          <w:color w:val="FF0000"/>
          <w:sz w:val="24"/>
          <w:szCs w:val="24"/>
        </w:rPr>
        <w:t>his wrath</w:t>
      </w:r>
      <w:r w:rsidR="002F0B6B" w:rsidRPr="002F0B6B">
        <w:rPr>
          <w:rFonts w:ascii="Verdana" w:eastAsia="Times New Roman" w:hAnsi="Verdana" w:cs="Times New Roman"/>
          <w:color w:val="000000"/>
          <w:sz w:val="24"/>
          <w:szCs w:val="24"/>
        </w:rPr>
        <w:t>. </w:t>
      </w:r>
      <w:r w:rsidR="002F0B6B" w:rsidRPr="002F0B6B">
        <w:rPr>
          <w:rFonts w:ascii="Arial" w:eastAsia="Times New Roman" w:hAnsi="Arial" w:cs="Arial"/>
          <w:b/>
          <w:bCs/>
          <w:color w:val="000000"/>
          <w:sz w:val="24"/>
          <w:szCs w:val="24"/>
          <w:vertAlign w:val="superscript"/>
        </w:rPr>
        <w:t>20 </w:t>
      </w:r>
      <w:r w:rsidR="002F0B6B" w:rsidRPr="002F0B6B">
        <w:rPr>
          <w:rFonts w:ascii="Verdana" w:eastAsia="Times New Roman" w:hAnsi="Verdana" w:cs="Times New Roman"/>
          <w:color w:val="000000"/>
          <w:sz w:val="24"/>
          <w:szCs w:val="24"/>
        </w:rPr>
        <w:t>Every island fled away and the mountains could not be found. </w:t>
      </w:r>
      <w:r w:rsidR="002F0B6B" w:rsidRPr="002F0B6B">
        <w:rPr>
          <w:rFonts w:ascii="Arial" w:eastAsia="Times New Roman" w:hAnsi="Arial" w:cs="Arial"/>
          <w:b/>
          <w:bCs/>
          <w:color w:val="000000"/>
          <w:sz w:val="24"/>
          <w:szCs w:val="24"/>
          <w:vertAlign w:val="superscript"/>
        </w:rPr>
        <w:t>21 </w:t>
      </w:r>
      <w:r w:rsidR="002F0B6B" w:rsidRPr="002F0B6B">
        <w:rPr>
          <w:rFonts w:ascii="Verdana" w:eastAsia="Times New Roman" w:hAnsi="Verdana" w:cs="Times New Roman"/>
          <w:color w:val="000000"/>
          <w:sz w:val="24"/>
          <w:szCs w:val="24"/>
        </w:rPr>
        <w:t xml:space="preserve">From the sky huge hailstones, each weighing about a hundred pounds, fell on people. And </w:t>
      </w:r>
      <w:r w:rsidR="002F0B6B" w:rsidRPr="0061091C">
        <w:rPr>
          <w:rFonts w:ascii="Verdana" w:eastAsia="Times New Roman" w:hAnsi="Verdana" w:cs="Times New Roman"/>
          <w:b/>
          <w:color w:val="FF0000"/>
          <w:sz w:val="24"/>
          <w:szCs w:val="24"/>
        </w:rPr>
        <w:t>they cursed God on account of the plague of hail</w:t>
      </w:r>
      <w:r w:rsidR="002F0B6B" w:rsidRPr="002F0B6B">
        <w:rPr>
          <w:rFonts w:ascii="Verdana" w:eastAsia="Times New Roman" w:hAnsi="Verdana" w:cs="Times New Roman"/>
          <w:color w:val="000000"/>
          <w:sz w:val="24"/>
          <w:szCs w:val="24"/>
        </w:rPr>
        <w:t>, because the plague was so terrible.</w:t>
      </w:r>
    </w:p>
    <w:p w:rsidR="00066340" w:rsidRDefault="00066340">
      <w:pPr>
        <w:rPr>
          <w:sz w:val="24"/>
          <w:szCs w:val="24"/>
        </w:rPr>
      </w:pPr>
      <w:r>
        <w:rPr>
          <w:sz w:val="24"/>
          <w:szCs w:val="24"/>
        </w:rPr>
        <w:br w:type="page"/>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66340" w:rsidRPr="00066340" w:rsidTr="00C3778A">
        <w:tc>
          <w:tcPr>
            <w:tcW w:w="4788" w:type="dxa"/>
            <w:gridSpan w:val="3"/>
          </w:tcPr>
          <w:p w:rsidR="00066340" w:rsidRPr="00066340" w:rsidRDefault="00066340" w:rsidP="00066340">
            <w:pPr>
              <w:jc w:val="center"/>
              <w:rPr>
                <w:b/>
                <w:sz w:val="24"/>
                <w:szCs w:val="24"/>
              </w:rPr>
            </w:pPr>
            <w:r w:rsidRPr="00066340">
              <w:rPr>
                <w:b/>
                <w:sz w:val="24"/>
                <w:szCs w:val="24"/>
              </w:rPr>
              <w:lastRenderedPageBreak/>
              <w:t>Book of Exodus</w:t>
            </w:r>
          </w:p>
        </w:tc>
        <w:tc>
          <w:tcPr>
            <w:tcW w:w="4788" w:type="dxa"/>
            <w:gridSpan w:val="3"/>
          </w:tcPr>
          <w:p w:rsidR="00066340" w:rsidRPr="00066340" w:rsidRDefault="00066340" w:rsidP="00066340">
            <w:pPr>
              <w:jc w:val="center"/>
              <w:rPr>
                <w:b/>
                <w:sz w:val="24"/>
                <w:szCs w:val="24"/>
              </w:rPr>
            </w:pPr>
            <w:r w:rsidRPr="00066340">
              <w:rPr>
                <w:b/>
                <w:sz w:val="24"/>
                <w:szCs w:val="24"/>
              </w:rPr>
              <w:t>Book of Revelation</w:t>
            </w:r>
          </w:p>
        </w:tc>
      </w:tr>
      <w:tr w:rsidR="00066340" w:rsidRPr="00066340" w:rsidTr="00066340">
        <w:tc>
          <w:tcPr>
            <w:tcW w:w="1596" w:type="dxa"/>
          </w:tcPr>
          <w:p w:rsidR="00066340" w:rsidRPr="00066340" w:rsidRDefault="00066340" w:rsidP="00066340">
            <w:pPr>
              <w:jc w:val="center"/>
              <w:rPr>
                <w:b/>
                <w:sz w:val="24"/>
                <w:szCs w:val="24"/>
              </w:rPr>
            </w:pPr>
            <w:r w:rsidRPr="00066340">
              <w:rPr>
                <w:b/>
                <w:sz w:val="24"/>
                <w:szCs w:val="24"/>
              </w:rPr>
              <w:t>Plague</w:t>
            </w:r>
          </w:p>
        </w:tc>
        <w:tc>
          <w:tcPr>
            <w:tcW w:w="1596" w:type="dxa"/>
          </w:tcPr>
          <w:p w:rsidR="00066340" w:rsidRPr="00066340" w:rsidRDefault="00066340" w:rsidP="00066340">
            <w:pPr>
              <w:jc w:val="center"/>
              <w:rPr>
                <w:b/>
                <w:sz w:val="24"/>
                <w:szCs w:val="24"/>
              </w:rPr>
            </w:pPr>
            <w:r w:rsidRPr="00066340">
              <w:rPr>
                <w:b/>
                <w:sz w:val="24"/>
                <w:szCs w:val="24"/>
              </w:rPr>
              <w:t>Intended Goal</w:t>
            </w:r>
          </w:p>
        </w:tc>
        <w:tc>
          <w:tcPr>
            <w:tcW w:w="1596" w:type="dxa"/>
          </w:tcPr>
          <w:p w:rsidR="00066340" w:rsidRPr="00066340" w:rsidRDefault="00066340" w:rsidP="00066340">
            <w:pPr>
              <w:jc w:val="center"/>
              <w:rPr>
                <w:b/>
                <w:sz w:val="24"/>
                <w:szCs w:val="24"/>
              </w:rPr>
            </w:pPr>
            <w:r w:rsidRPr="00066340">
              <w:rPr>
                <w:b/>
                <w:sz w:val="24"/>
                <w:szCs w:val="24"/>
              </w:rPr>
              <w:t>Actual Result</w:t>
            </w:r>
          </w:p>
        </w:tc>
        <w:tc>
          <w:tcPr>
            <w:tcW w:w="1596" w:type="dxa"/>
          </w:tcPr>
          <w:p w:rsidR="00066340" w:rsidRPr="00066340" w:rsidRDefault="00066340" w:rsidP="00066340">
            <w:pPr>
              <w:jc w:val="center"/>
              <w:rPr>
                <w:b/>
                <w:sz w:val="24"/>
                <w:szCs w:val="24"/>
              </w:rPr>
            </w:pPr>
            <w:r w:rsidRPr="00066340">
              <w:rPr>
                <w:b/>
                <w:sz w:val="24"/>
                <w:szCs w:val="24"/>
              </w:rPr>
              <w:t>Plague</w:t>
            </w:r>
          </w:p>
        </w:tc>
        <w:tc>
          <w:tcPr>
            <w:tcW w:w="1596" w:type="dxa"/>
          </w:tcPr>
          <w:p w:rsidR="00066340" w:rsidRPr="00066340" w:rsidRDefault="00066340" w:rsidP="00066340">
            <w:pPr>
              <w:jc w:val="center"/>
              <w:rPr>
                <w:b/>
                <w:sz w:val="24"/>
                <w:szCs w:val="24"/>
              </w:rPr>
            </w:pPr>
            <w:r w:rsidRPr="00066340">
              <w:rPr>
                <w:b/>
                <w:sz w:val="24"/>
                <w:szCs w:val="24"/>
              </w:rPr>
              <w:t>Intended Goal</w:t>
            </w:r>
          </w:p>
        </w:tc>
        <w:tc>
          <w:tcPr>
            <w:tcW w:w="1596" w:type="dxa"/>
          </w:tcPr>
          <w:p w:rsidR="00066340" w:rsidRPr="00066340" w:rsidRDefault="00066340" w:rsidP="00066340">
            <w:pPr>
              <w:jc w:val="center"/>
              <w:rPr>
                <w:b/>
                <w:sz w:val="24"/>
                <w:szCs w:val="24"/>
              </w:rPr>
            </w:pPr>
            <w:r w:rsidRPr="00066340">
              <w:rPr>
                <w:b/>
                <w:sz w:val="24"/>
                <w:szCs w:val="24"/>
              </w:rPr>
              <w:t>Actual Result</w:t>
            </w:r>
          </w:p>
        </w:tc>
      </w:tr>
      <w:tr w:rsidR="00066340" w:rsidTr="00066340">
        <w:tc>
          <w:tcPr>
            <w:tcW w:w="1596" w:type="dxa"/>
          </w:tcPr>
          <w:p w:rsidR="00066340" w:rsidRDefault="00066340">
            <w:pPr>
              <w:rPr>
                <w:sz w:val="24"/>
                <w:szCs w:val="24"/>
              </w:rPr>
            </w:pPr>
            <w:r>
              <w:rPr>
                <w:sz w:val="24"/>
                <w:szCs w:val="24"/>
              </w:rPr>
              <w:t>Blood (Exodus 7:14-24)</w:t>
            </w:r>
          </w:p>
        </w:tc>
        <w:tc>
          <w:tcPr>
            <w:tcW w:w="1596" w:type="dxa"/>
          </w:tcPr>
          <w:p w:rsidR="00066340" w:rsidRDefault="00066340">
            <w:pPr>
              <w:rPr>
                <w:sz w:val="24"/>
                <w:szCs w:val="24"/>
              </w:rPr>
            </w:pPr>
            <w:r>
              <w:rPr>
                <w:sz w:val="24"/>
                <w:szCs w:val="24"/>
              </w:rPr>
              <w:t>“Let my people go!” (Exodus 7:16)</w:t>
            </w:r>
          </w:p>
        </w:tc>
        <w:tc>
          <w:tcPr>
            <w:tcW w:w="1596" w:type="dxa"/>
          </w:tcPr>
          <w:p w:rsidR="00066340" w:rsidRDefault="00066340">
            <w:pPr>
              <w:rPr>
                <w:sz w:val="24"/>
                <w:szCs w:val="24"/>
              </w:rPr>
            </w:pPr>
            <w:r w:rsidRPr="00066340">
              <w:rPr>
                <w:sz w:val="24"/>
                <w:szCs w:val="24"/>
              </w:rPr>
              <w:t>Pharaoh’s heart became hard</w:t>
            </w:r>
            <w:r>
              <w:rPr>
                <w:sz w:val="24"/>
                <w:szCs w:val="24"/>
              </w:rPr>
              <w:t xml:space="preserve"> (Exodus 7:22)</w:t>
            </w:r>
          </w:p>
        </w:tc>
        <w:tc>
          <w:tcPr>
            <w:tcW w:w="1596" w:type="dxa"/>
          </w:tcPr>
          <w:p w:rsidR="00066340" w:rsidRDefault="00693EF4">
            <w:pPr>
              <w:rPr>
                <w:sz w:val="24"/>
                <w:szCs w:val="24"/>
              </w:rPr>
            </w:pPr>
            <w:r>
              <w:rPr>
                <w:sz w:val="24"/>
                <w:szCs w:val="24"/>
              </w:rPr>
              <w:t>Blood (Rev. 16:3-4)</w:t>
            </w:r>
            <w:r w:rsidR="00BA2D50">
              <w:rPr>
                <w:sz w:val="24"/>
                <w:szCs w:val="24"/>
              </w:rPr>
              <w:t xml:space="preserve"> – 2 bowls</w:t>
            </w:r>
          </w:p>
        </w:tc>
        <w:tc>
          <w:tcPr>
            <w:tcW w:w="1596" w:type="dxa"/>
          </w:tcPr>
          <w:p w:rsidR="00066340" w:rsidRDefault="00693EF4">
            <w:pPr>
              <w:rPr>
                <w:sz w:val="24"/>
                <w:szCs w:val="24"/>
              </w:rPr>
            </w:pPr>
            <w:r w:rsidRPr="00693EF4">
              <w:rPr>
                <w:sz w:val="24"/>
                <w:szCs w:val="24"/>
              </w:rPr>
              <w:t>Repentance (Implied)</w:t>
            </w:r>
          </w:p>
        </w:tc>
        <w:tc>
          <w:tcPr>
            <w:tcW w:w="1596" w:type="dxa"/>
          </w:tcPr>
          <w:p w:rsidR="00066340" w:rsidRDefault="00693EF4">
            <w:pPr>
              <w:rPr>
                <w:sz w:val="24"/>
                <w:szCs w:val="24"/>
              </w:rPr>
            </w:pPr>
            <w:r w:rsidRPr="00693EF4">
              <w:rPr>
                <w:sz w:val="24"/>
                <w:szCs w:val="24"/>
              </w:rPr>
              <w:t>Refusal to repent (Implied)</w:t>
            </w:r>
          </w:p>
        </w:tc>
      </w:tr>
      <w:tr w:rsidR="00066340" w:rsidTr="00066340">
        <w:tc>
          <w:tcPr>
            <w:tcW w:w="1596" w:type="dxa"/>
          </w:tcPr>
          <w:p w:rsidR="00066340" w:rsidRDefault="00066340">
            <w:pPr>
              <w:rPr>
                <w:sz w:val="24"/>
                <w:szCs w:val="24"/>
              </w:rPr>
            </w:pPr>
            <w:r>
              <w:rPr>
                <w:sz w:val="24"/>
                <w:szCs w:val="24"/>
              </w:rPr>
              <w:t>Frogs</w:t>
            </w:r>
          </w:p>
          <w:p w:rsidR="00066340" w:rsidRDefault="00066340">
            <w:pPr>
              <w:rPr>
                <w:sz w:val="24"/>
                <w:szCs w:val="24"/>
              </w:rPr>
            </w:pPr>
            <w:r>
              <w:rPr>
                <w:sz w:val="24"/>
                <w:szCs w:val="24"/>
              </w:rPr>
              <w:t>(Exodus 8:1-14</w:t>
            </w:r>
          </w:p>
        </w:tc>
        <w:tc>
          <w:tcPr>
            <w:tcW w:w="1596" w:type="dxa"/>
          </w:tcPr>
          <w:p w:rsidR="00066340" w:rsidRDefault="00066340">
            <w:pPr>
              <w:rPr>
                <w:sz w:val="24"/>
                <w:szCs w:val="24"/>
              </w:rPr>
            </w:pPr>
            <w:r w:rsidRPr="00066340">
              <w:rPr>
                <w:sz w:val="24"/>
                <w:szCs w:val="24"/>
              </w:rPr>
              <w:t>“Let my people go!</w:t>
            </w:r>
            <w:r>
              <w:rPr>
                <w:sz w:val="24"/>
                <w:szCs w:val="24"/>
              </w:rPr>
              <w:t>” (Exodus 8:2</w:t>
            </w:r>
            <w:r w:rsidRPr="00066340">
              <w:rPr>
                <w:sz w:val="24"/>
                <w:szCs w:val="24"/>
              </w:rPr>
              <w:t>)</w:t>
            </w:r>
          </w:p>
        </w:tc>
        <w:tc>
          <w:tcPr>
            <w:tcW w:w="1596" w:type="dxa"/>
          </w:tcPr>
          <w:p w:rsidR="00066340" w:rsidRDefault="00066340" w:rsidP="00066340">
            <w:pPr>
              <w:rPr>
                <w:sz w:val="24"/>
                <w:szCs w:val="24"/>
              </w:rPr>
            </w:pPr>
            <w:r w:rsidRPr="00066340">
              <w:rPr>
                <w:sz w:val="24"/>
                <w:szCs w:val="24"/>
              </w:rPr>
              <w:t xml:space="preserve">Pharaoh’s heart became hard (Exodus </w:t>
            </w:r>
            <w:r>
              <w:rPr>
                <w:sz w:val="24"/>
                <w:szCs w:val="24"/>
              </w:rPr>
              <w:t>8:14</w:t>
            </w:r>
            <w:r w:rsidRPr="00066340">
              <w:rPr>
                <w:sz w:val="24"/>
                <w:szCs w:val="24"/>
              </w:rPr>
              <w:t>)</w:t>
            </w:r>
          </w:p>
        </w:tc>
        <w:tc>
          <w:tcPr>
            <w:tcW w:w="1596" w:type="dxa"/>
          </w:tcPr>
          <w:p w:rsidR="00066340" w:rsidRDefault="00693EF4">
            <w:pPr>
              <w:rPr>
                <w:sz w:val="24"/>
                <w:szCs w:val="24"/>
              </w:rPr>
            </w:pPr>
            <w:r>
              <w:rPr>
                <w:sz w:val="24"/>
                <w:szCs w:val="24"/>
              </w:rPr>
              <w:t>Frogs (Rev. 16:12-14)</w:t>
            </w:r>
          </w:p>
        </w:tc>
        <w:tc>
          <w:tcPr>
            <w:tcW w:w="1596" w:type="dxa"/>
          </w:tcPr>
          <w:p w:rsidR="00066340" w:rsidRDefault="00693EF4">
            <w:pPr>
              <w:rPr>
                <w:sz w:val="24"/>
                <w:szCs w:val="24"/>
              </w:rPr>
            </w:pPr>
            <w:r w:rsidRPr="00693EF4">
              <w:rPr>
                <w:sz w:val="24"/>
                <w:szCs w:val="24"/>
              </w:rPr>
              <w:t>Repentance (Implied)</w:t>
            </w:r>
          </w:p>
        </w:tc>
        <w:tc>
          <w:tcPr>
            <w:tcW w:w="1596" w:type="dxa"/>
          </w:tcPr>
          <w:p w:rsidR="00066340" w:rsidRDefault="00693EF4">
            <w:pPr>
              <w:rPr>
                <w:sz w:val="24"/>
                <w:szCs w:val="24"/>
              </w:rPr>
            </w:pPr>
            <w:r w:rsidRPr="00693EF4">
              <w:rPr>
                <w:sz w:val="24"/>
                <w:szCs w:val="24"/>
              </w:rPr>
              <w:t>Refusal to repent (Implied)</w:t>
            </w:r>
          </w:p>
        </w:tc>
      </w:tr>
      <w:tr w:rsidR="00066340" w:rsidTr="00066340">
        <w:tc>
          <w:tcPr>
            <w:tcW w:w="1596" w:type="dxa"/>
          </w:tcPr>
          <w:p w:rsidR="00066340" w:rsidRDefault="00066340" w:rsidP="00066340">
            <w:pPr>
              <w:rPr>
                <w:sz w:val="24"/>
                <w:szCs w:val="24"/>
              </w:rPr>
            </w:pPr>
            <w:r>
              <w:rPr>
                <w:sz w:val="24"/>
                <w:szCs w:val="24"/>
              </w:rPr>
              <w:t>Gnats (Exodus 8:16-19)</w:t>
            </w:r>
          </w:p>
        </w:tc>
        <w:tc>
          <w:tcPr>
            <w:tcW w:w="1596" w:type="dxa"/>
          </w:tcPr>
          <w:p w:rsidR="00066340" w:rsidRDefault="00066340" w:rsidP="00066340">
            <w:pPr>
              <w:rPr>
                <w:sz w:val="24"/>
                <w:szCs w:val="24"/>
              </w:rPr>
            </w:pPr>
            <w:r w:rsidRPr="00066340">
              <w:rPr>
                <w:sz w:val="24"/>
                <w:szCs w:val="24"/>
              </w:rPr>
              <w:t xml:space="preserve">“Let my people go!” </w:t>
            </w:r>
            <w:r w:rsidR="00693EF4">
              <w:rPr>
                <w:sz w:val="24"/>
                <w:szCs w:val="24"/>
              </w:rPr>
              <w:t>(I</w:t>
            </w:r>
            <w:r>
              <w:rPr>
                <w:sz w:val="24"/>
                <w:szCs w:val="24"/>
              </w:rPr>
              <w:t>mplied)</w:t>
            </w:r>
          </w:p>
        </w:tc>
        <w:tc>
          <w:tcPr>
            <w:tcW w:w="1596" w:type="dxa"/>
          </w:tcPr>
          <w:p w:rsidR="00066340" w:rsidRDefault="00066340">
            <w:pPr>
              <w:rPr>
                <w:sz w:val="24"/>
                <w:szCs w:val="24"/>
              </w:rPr>
            </w:pPr>
            <w:r w:rsidRPr="00066340">
              <w:rPr>
                <w:sz w:val="24"/>
                <w:szCs w:val="24"/>
              </w:rPr>
              <w:t>Pharaoh’</w:t>
            </w:r>
            <w:r>
              <w:rPr>
                <w:sz w:val="24"/>
                <w:szCs w:val="24"/>
              </w:rPr>
              <w:t>s heart became hard (Exodus 8:19</w:t>
            </w:r>
            <w:r w:rsidRPr="00066340">
              <w:rPr>
                <w:sz w:val="24"/>
                <w:szCs w:val="24"/>
              </w:rPr>
              <w:t>)</w:t>
            </w:r>
          </w:p>
        </w:tc>
        <w:tc>
          <w:tcPr>
            <w:tcW w:w="1596" w:type="dxa"/>
          </w:tcPr>
          <w:p w:rsidR="00066340" w:rsidRDefault="00066340">
            <w:pPr>
              <w:rPr>
                <w:sz w:val="24"/>
                <w:szCs w:val="24"/>
              </w:rPr>
            </w:pPr>
          </w:p>
        </w:tc>
        <w:tc>
          <w:tcPr>
            <w:tcW w:w="1596" w:type="dxa"/>
          </w:tcPr>
          <w:p w:rsidR="00066340" w:rsidRDefault="00066340">
            <w:pPr>
              <w:rPr>
                <w:sz w:val="24"/>
                <w:szCs w:val="24"/>
              </w:rPr>
            </w:pPr>
          </w:p>
        </w:tc>
        <w:tc>
          <w:tcPr>
            <w:tcW w:w="1596" w:type="dxa"/>
          </w:tcPr>
          <w:p w:rsidR="00066340" w:rsidRDefault="00066340">
            <w:pPr>
              <w:rPr>
                <w:sz w:val="24"/>
                <w:szCs w:val="24"/>
              </w:rPr>
            </w:pPr>
          </w:p>
        </w:tc>
      </w:tr>
      <w:tr w:rsidR="00066340" w:rsidTr="00066340">
        <w:tc>
          <w:tcPr>
            <w:tcW w:w="1596" w:type="dxa"/>
          </w:tcPr>
          <w:p w:rsidR="00066340" w:rsidRDefault="00066340">
            <w:pPr>
              <w:rPr>
                <w:sz w:val="24"/>
                <w:szCs w:val="24"/>
              </w:rPr>
            </w:pPr>
            <w:r>
              <w:rPr>
                <w:sz w:val="24"/>
                <w:szCs w:val="24"/>
              </w:rPr>
              <w:t>Flies (Exodus 8:20-32)</w:t>
            </w:r>
          </w:p>
        </w:tc>
        <w:tc>
          <w:tcPr>
            <w:tcW w:w="1596" w:type="dxa"/>
          </w:tcPr>
          <w:p w:rsidR="00066340" w:rsidRDefault="00066340" w:rsidP="00066340">
            <w:pPr>
              <w:rPr>
                <w:sz w:val="24"/>
                <w:szCs w:val="24"/>
              </w:rPr>
            </w:pPr>
            <w:r w:rsidRPr="00066340">
              <w:rPr>
                <w:sz w:val="24"/>
                <w:szCs w:val="24"/>
              </w:rPr>
              <w:t xml:space="preserve">“Let my people go!” (Exodus </w:t>
            </w:r>
            <w:r>
              <w:rPr>
                <w:sz w:val="24"/>
                <w:szCs w:val="24"/>
              </w:rPr>
              <w:t>8:20</w:t>
            </w:r>
            <w:r w:rsidRPr="00066340">
              <w:rPr>
                <w:sz w:val="24"/>
                <w:szCs w:val="24"/>
              </w:rPr>
              <w:t>)</w:t>
            </w:r>
          </w:p>
        </w:tc>
        <w:tc>
          <w:tcPr>
            <w:tcW w:w="1596" w:type="dxa"/>
          </w:tcPr>
          <w:p w:rsidR="00066340" w:rsidRDefault="00066340" w:rsidP="00066340">
            <w:pPr>
              <w:rPr>
                <w:sz w:val="24"/>
                <w:szCs w:val="24"/>
              </w:rPr>
            </w:pPr>
            <w:r w:rsidRPr="00066340">
              <w:rPr>
                <w:sz w:val="24"/>
                <w:szCs w:val="24"/>
              </w:rPr>
              <w:t xml:space="preserve">Pharaoh’s heart became hard (Exodus </w:t>
            </w:r>
            <w:r>
              <w:rPr>
                <w:sz w:val="24"/>
                <w:szCs w:val="24"/>
              </w:rPr>
              <w:t>8:32</w:t>
            </w:r>
            <w:r w:rsidRPr="00066340">
              <w:rPr>
                <w:sz w:val="24"/>
                <w:szCs w:val="24"/>
              </w:rPr>
              <w:t>)</w:t>
            </w:r>
          </w:p>
        </w:tc>
        <w:tc>
          <w:tcPr>
            <w:tcW w:w="1596" w:type="dxa"/>
          </w:tcPr>
          <w:p w:rsidR="00066340" w:rsidRDefault="00066340">
            <w:pPr>
              <w:rPr>
                <w:sz w:val="24"/>
                <w:szCs w:val="24"/>
              </w:rPr>
            </w:pPr>
          </w:p>
        </w:tc>
        <w:tc>
          <w:tcPr>
            <w:tcW w:w="1596" w:type="dxa"/>
          </w:tcPr>
          <w:p w:rsidR="00066340" w:rsidRDefault="00066340">
            <w:pPr>
              <w:rPr>
                <w:sz w:val="24"/>
                <w:szCs w:val="24"/>
              </w:rPr>
            </w:pPr>
          </w:p>
        </w:tc>
        <w:tc>
          <w:tcPr>
            <w:tcW w:w="1596" w:type="dxa"/>
          </w:tcPr>
          <w:p w:rsidR="00066340" w:rsidRDefault="00066340">
            <w:pPr>
              <w:rPr>
                <w:sz w:val="24"/>
                <w:szCs w:val="24"/>
              </w:rPr>
            </w:pPr>
          </w:p>
        </w:tc>
      </w:tr>
      <w:tr w:rsidR="00066340" w:rsidTr="00066340">
        <w:tc>
          <w:tcPr>
            <w:tcW w:w="1596" w:type="dxa"/>
          </w:tcPr>
          <w:p w:rsidR="00066340" w:rsidRDefault="00066340">
            <w:pPr>
              <w:rPr>
                <w:sz w:val="24"/>
                <w:szCs w:val="24"/>
              </w:rPr>
            </w:pPr>
            <w:r>
              <w:rPr>
                <w:sz w:val="24"/>
                <w:szCs w:val="24"/>
              </w:rPr>
              <w:t>Livestock</w:t>
            </w:r>
          </w:p>
          <w:p w:rsidR="00066340" w:rsidRDefault="00066340">
            <w:pPr>
              <w:rPr>
                <w:sz w:val="24"/>
                <w:szCs w:val="24"/>
              </w:rPr>
            </w:pPr>
            <w:r>
              <w:rPr>
                <w:sz w:val="24"/>
                <w:szCs w:val="24"/>
              </w:rPr>
              <w:t>(Exodus 9:1-7)</w:t>
            </w:r>
          </w:p>
        </w:tc>
        <w:tc>
          <w:tcPr>
            <w:tcW w:w="1596" w:type="dxa"/>
          </w:tcPr>
          <w:p w:rsidR="00066340" w:rsidRDefault="00066340" w:rsidP="00066340">
            <w:pPr>
              <w:rPr>
                <w:sz w:val="24"/>
                <w:szCs w:val="24"/>
              </w:rPr>
            </w:pPr>
            <w:r w:rsidRPr="00066340">
              <w:rPr>
                <w:sz w:val="24"/>
                <w:szCs w:val="24"/>
              </w:rPr>
              <w:t xml:space="preserve">“Let my people go!” (Exodus </w:t>
            </w:r>
            <w:r>
              <w:rPr>
                <w:sz w:val="24"/>
                <w:szCs w:val="24"/>
              </w:rPr>
              <w:t>9:1)</w:t>
            </w:r>
            <w:r w:rsidRPr="00066340">
              <w:rPr>
                <w:sz w:val="24"/>
                <w:szCs w:val="24"/>
              </w:rPr>
              <w:t>)</w:t>
            </w:r>
          </w:p>
        </w:tc>
        <w:tc>
          <w:tcPr>
            <w:tcW w:w="1596" w:type="dxa"/>
          </w:tcPr>
          <w:p w:rsidR="00066340" w:rsidRDefault="00066340" w:rsidP="00066340">
            <w:pPr>
              <w:rPr>
                <w:sz w:val="24"/>
                <w:szCs w:val="24"/>
              </w:rPr>
            </w:pPr>
            <w:r w:rsidRPr="00066340">
              <w:rPr>
                <w:sz w:val="24"/>
                <w:szCs w:val="24"/>
              </w:rPr>
              <w:t xml:space="preserve">Pharaoh’s heart </w:t>
            </w:r>
            <w:r>
              <w:rPr>
                <w:sz w:val="24"/>
                <w:szCs w:val="24"/>
              </w:rPr>
              <w:t>was unyielding</w:t>
            </w:r>
            <w:r w:rsidR="00693EF4">
              <w:rPr>
                <w:sz w:val="24"/>
                <w:szCs w:val="24"/>
              </w:rPr>
              <w:t xml:space="preserve"> </w:t>
            </w:r>
            <w:r w:rsidRPr="00066340">
              <w:rPr>
                <w:sz w:val="24"/>
                <w:szCs w:val="24"/>
              </w:rPr>
              <w:t xml:space="preserve">(Exodus </w:t>
            </w:r>
            <w:r>
              <w:rPr>
                <w:sz w:val="24"/>
                <w:szCs w:val="24"/>
              </w:rPr>
              <w:t>9:7</w:t>
            </w:r>
            <w:r w:rsidRPr="00066340">
              <w:rPr>
                <w:sz w:val="24"/>
                <w:szCs w:val="24"/>
              </w:rPr>
              <w:t>)</w:t>
            </w:r>
          </w:p>
        </w:tc>
        <w:tc>
          <w:tcPr>
            <w:tcW w:w="1596" w:type="dxa"/>
          </w:tcPr>
          <w:p w:rsidR="00066340" w:rsidRDefault="00066340">
            <w:pPr>
              <w:rPr>
                <w:sz w:val="24"/>
                <w:szCs w:val="24"/>
              </w:rPr>
            </w:pPr>
          </w:p>
        </w:tc>
        <w:tc>
          <w:tcPr>
            <w:tcW w:w="1596" w:type="dxa"/>
          </w:tcPr>
          <w:p w:rsidR="00066340" w:rsidRDefault="00066340">
            <w:pPr>
              <w:rPr>
                <w:sz w:val="24"/>
                <w:szCs w:val="24"/>
              </w:rPr>
            </w:pPr>
          </w:p>
        </w:tc>
        <w:tc>
          <w:tcPr>
            <w:tcW w:w="1596" w:type="dxa"/>
          </w:tcPr>
          <w:p w:rsidR="00066340" w:rsidRDefault="00066340">
            <w:pPr>
              <w:rPr>
                <w:sz w:val="24"/>
                <w:szCs w:val="24"/>
              </w:rPr>
            </w:pPr>
          </w:p>
        </w:tc>
      </w:tr>
      <w:tr w:rsidR="00066340" w:rsidTr="00066340">
        <w:tc>
          <w:tcPr>
            <w:tcW w:w="1596" w:type="dxa"/>
          </w:tcPr>
          <w:p w:rsidR="00066340" w:rsidRDefault="00693EF4">
            <w:pPr>
              <w:rPr>
                <w:sz w:val="24"/>
                <w:szCs w:val="24"/>
              </w:rPr>
            </w:pPr>
            <w:r>
              <w:rPr>
                <w:sz w:val="24"/>
                <w:szCs w:val="24"/>
              </w:rPr>
              <w:t>Boils (Exodus 9:8-12)</w:t>
            </w:r>
          </w:p>
        </w:tc>
        <w:tc>
          <w:tcPr>
            <w:tcW w:w="1596" w:type="dxa"/>
          </w:tcPr>
          <w:p w:rsidR="00066340" w:rsidRDefault="00066340" w:rsidP="00693EF4">
            <w:pPr>
              <w:rPr>
                <w:sz w:val="24"/>
                <w:szCs w:val="24"/>
              </w:rPr>
            </w:pPr>
            <w:r w:rsidRPr="00066340">
              <w:rPr>
                <w:sz w:val="24"/>
                <w:szCs w:val="24"/>
              </w:rPr>
              <w:t>“Let my people go!” (</w:t>
            </w:r>
            <w:r w:rsidR="00693EF4">
              <w:rPr>
                <w:sz w:val="24"/>
                <w:szCs w:val="24"/>
              </w:rPr>
              <w:t>Implied</w:t>
            </w:r>
            <w:r w:rsidRPr="00066340">
              <w:rPr>
                <w:sz w:val="24"/>
                <w:szCs w:val="24"/>
              </w:rPr>
              <w:t>)</w:t>
            </w:r>
          </w:p>
        </w:tc>
        <w:tc>
          <w:tcPr>
            <w:tcW w:w="1596" w:type="dxa"/>
          </w:tcPr>
          <w:p w:rsidR="00066340" w:rsidRDefault="00066340" w:rsidP="00693EF4">
            <w:pPr>
              <w:rPr>
                <w:sz w:val="24"/>
                <w:szCs w:val="24"/>
              </w:rPr>
            </w:pPr>
            <w:r w:rsidRPr="00066340">
              <w:rPr>
                <w:sz w:val="24"/>
                <w:szCs w:val="24"/>
              </w:rPr>
              <w:t xml:space="preserve">Pharaoh’s heart became hard (Exodus </w:t>
            </w:r>
            <w:r w:rsidR="00693EF4">
              <w:rPr>
                <w:sz w:val="24"/>
                <w:szCs w:val="24"/>
              </w:rPr>
              <w:t>9:12</w:t>
            </w:r>
            <w:r w:rsidRPr="00066340">
              <w:rPr>
                <w:sz w:val="24"/>
                <w:szCs w:val="24"/>
              </w:rPr>
              <w:t>)</w:t>
            </w:r>
          </w:p>
        </w:tc>
        <w:tc>
          <w:tcPr>
            <w:tcW w:w="1596" w:type="dxa"/>
          </w:tcPr>
          <w:p w:rsidR="00066340" w:rsidRDefault="00693EF4">
            <w:pPr>
              <w:rPr>
                <w:sz w:val="24"/>
                <w:szCs w:val="24"/>
              </w:rPr>
            </w:pPr>
            <w:r>
              <w:rPr>
                <w:sz w:val="24"/>
                <w:szCs w:val="24"/>
              </w:rPr>
              <w:t>Boils (Rev. 16:2)</w:t>
            </w:r>
          </w:p>
        </w:tc>
        <w:tc>
          <w:tcPr>
            <w:tcW w:w="1596" w:type="dxa"/>
          </w:tcPr>
          <w:p w:rsidR="00066340" w:rsidRDefault="00693EF4">
            <w:pPr>
              <w:rPr>
                <w:sz w:val="24"/>
                <w:szCs w:val="24"/>
              </w:rPr>
            </w:pPr>
            <w:r>
              <w:rPr>
                <w:sz w:val="24"/>
                <w:szCs w:val="24"/>
              </w:rPr>
              <w:t>Repentance (Implied)</w:t>
            </w:r>
          </w:p>
        </w:tc>
        <w:tc>
          <w:tcPr>
            <w:tcW w:w="1596" w:type="dxa"/>
          </w:tcPr>
          <w:p w:rsidR="00066340" w:rsidRDefault="00693EF4">
            <w:pPr>
              <w:rPr>
                <w:sz w:val="24"/>
                <w:szCs w:val="24"/>
              </w:rPr>
            </w:pPr>
            <w:r>
              <w:rPr>
                <w:sz w:val="24"/>
                <w:szCs w:val="24"/>
              </w:rPr>
              <w:t>Refusal to repent (Implied)</w:t>
            </w:r>
          </w:p>
        </w:tc>
      </w:tr>
      <w:tr w:rsidR="00066340" w:rsidTr="00066340">
        <w:tc>
          <w:tcPr>
            <w:tcW w:w="1596" w:type="dxa"/>
          </w:tcPr>
          <w:p w:rsidR="00066340" w:rsidRDefault="00693EF4">
            <w:pPr>
              <w:rPr>
                <w:sz w:val="24"/>
                <w:szCs w:val="24"/>
              </w:rPr>
            </w:pPr>
            <w:r>
              <w:rPr>
                <w:sz w:val="24"/>
                <w:szCs w:val="24"/>
              </w:rPr>
              <w:t>Hail (Exodus 9:13-35)</w:t>
            </w:r>
          </w:p>
        </w:tc>
        <w:tc>
          <w:tcPr>
            <w:tcW w:w="1596" w:type="dxa"/>
          </w:tcPr>
          <w:p w:rsidR="00066340" w:rsidRPr="00066340" w:rsidRDefault="00066340" w:rsidP="00693EF4">
            <w:pPr>
              <w:rPr>
                <w:sz w:val="24"/>
                <w:szCs w:val="24"/>
              </w:rPr>
            </w:pPr>
            <w:r w:rsidRPr="00066340">
              <w:rPr>
                <w:sz w:val="24"/>
                <w:szCs w:val="24"/>
              </w:rPr>
              <w:t xml:space="preserve">“Let my people go!” (Exodus </w:t>
            </w:r>
            <w:r w:rsidR="00693EF4">
              <w:rPr>
                <w:sz w:val="24"/>
                <w:szCs w:val="24"/>
              </w:rPr>
              <w:t>9:13</w:t>
            </w:r>
            <w:r w:rsidRPr="00066340">
              <w:rPr>
                <w:sz w:val="24"/>
                <w:szCs w:val="24"/>
              </w:rPr>
              <w:t>)</w:t>
            </w:r>
          </w:p>
        </w:tc>
        <w:tc>
          <w:tcPr>
            <w:tcW w:w="1596" w:type="dxa"/>
          </w:tcPr>
          <w:p w:rsidR="00066340" w:rsidRDefault="00066340" w:rsidP="00693EF4">
            <w:pPr>
              <w:rPr>
                <w:sz w:val="24"/>
                <w:szCs w:val="24"/>
              </w:rPr>
            </w:pPr>
            <w:r w:rsidRPr="00066340">
              <w:rPr>
                <w:sz w:val="24"/>
                <w:szCs w:val="24"/>
              </w:rPr>
              <w:t xml:space="preserve">Pharaoh’s heart became hard (Exodus </w:t>
            </w:r>
            <w:r w:rsidR="00693EF4">
              <w:rPr>
                <w:sz w:val="24"/>
                <w:szCs w:val="24"/>
              </w:rPr>
              <w:t>9:35</w:t>
            </w:r>
            <w:r w:rsidRPr="00066340">
              <w:rPr>
                <w:sz w:val="24"/>
                <w:szCs w:val="24"/>
              </w:rPr>
              <w:t>)</w:t>
            </w:r>
          </w:p>
        </w:tc>
        <w:tc>
          <w:tcPr>
            <w:tcW w:w="1596" w:type="dxa"/>
          </w:tcPr>
          <w:p w:rsidR="00066340" w:rsidRDefault="00693EF4">
            <w:pPr>
              <w:rPr>
                <w:sz w:val="24"/>
                <w:szCs w:val="24"/>
              </w:rPr>
            </w:pPr>
            <w:r>
              <w:rPr>
                <w:sz w:val="24"/>
                <w:szCs w:val="24"/>
              </w:rPr>
              <w:t>Hail (Rev. 16:21)</w:t>
            </w:r>
          </w:p>
        </w:tc>
        <w:tc>
          <w:tcPr>
            <w:tcW w:w="1596" w:type="dxa"/>
          </w:tcPr>
          <w:p w:rsidR="00066340" w:rsidRDefault="00693EF4">
            <w:pPr>
              <w:rPr>
                <w:sz w:val="24"/>
                <w:szCs w:val="24"/>
              </w:rPr>
            </w:pPr>
            <w:r w:rsidRPr="00693EF4">
              <w:rPr>
                <w:sz w:val="24"/>
                <w:szCs w:val="24"/>
              </w:rPr>
              <w:t>Repentance (Implied)</w:t>
            </w:r>
          </w:p>
        </w:tc>
        <w:tc>
          <w:tcPr>
            <w:tcW w:w="1596" w:type="dxa"/>
          </w:tcPr>
          <w:p w:rsidR="00066340" w:rsidRDefault="00693EF4">
            <w:pPr>
              <w:rPr>
                <w:sz w:val="24"/>
                <w:szCs w:val="24"/>
              </w:rPr>
            </w:pPr>
            <w:r w:rsidRPr="00693EF4">
              <w:rPr>
                <w:sz w:val="24"/>
                <w:szCs w:val="24"/>
              </w:rPr>
              <w:t>Refusal to repent</w:t>
            </w:r>
            <w:r>
              <w:rPr>
                <w:sz w:val="24"/>
                <w:szCs w:val="24"/>
              </w:rPr>
              <w:t xml:space="preserve"> (Rev. 16:9)</w:t>
            </w:r>
          </w:p>
        </w:tc>
      </w:tr>
      <w:tr w:rsidR="00066340" w:rsidTr="00066340">
        <w:tc>
          <w:tcPr>
            <w:tcW w:w="1596" w:type="dxa"/>
          </w:tcPr>
          <w:p w:rsidR="00066340" w:rsidRDefault="00693EF4">
            <w:pPr>
              <w:rPr>
                <w:sz w:val="24"/>
                <w:szCs w:val="24"/>
              </w:rPr>
            </w:pPr>
            <w:r>
              <w:rPr>
                <w:sz w:val="24"/>
                <w:szCs w:val="24"/>
              </w:rPr>
              <w:t>Locusts (Exodus 10:1-20)</w:t>
            </w:r>
          </w:p>
        </w:tc>
        <w:tc>
          <w:tcPr>
            <w:tcW w:w="1596" w:type="dxa"/>
          </w:tcPr>
          <w:p w:rsidR="00066340" w:rsidRPr="00066340" w:rsidRDefault="00066340" w:rsidP="00693EF4">
            <w:pPr>
              <w:rPr>
                <w:sz w:val="24"/>
                <w:szCs w:val="24"/>
              </w:rPr>
            </w:pPr>
            <w:r w:rsidRPr="00066340">
              <w:rPr>
                <w:sz w:val="24"/>
                <w:szCs w:val="24"/>
              </w:rPr>
              <w:t>“Let my people go!” (</w:t>
            </w:r>
            <w:r w:rsidR="00693EF4">
              <w:rPr>
                <w:sz w:val="24"/>
                <w:szCs w:val="24"/>
              </w:rPr>
              <w:t>Implied</w:t>
            </w:r>
            <w:r w:rsidRPr="00066340">
              <w:rPr>
                <w:sz w:val="24"/>
                <w:szCs w:val="24"/>
              </w:rPr>
              <w:t>)</w:t>
            </w:r>
          </w:p>
        </w:tc>
        <w:tc>
          <w:tcPr>
            <w:tcW w:w="1596" w:type="dxa"/>
          </w:tcPr>
          <w:p w:rsidR="00066340" w:rsidRDefault="00066340" w:rsidP="00693EF4">
            <w:pPr>
              <w:rPr>
                <w:sz w:val="24"/>
                <w:szCs w:val="24"/>
              </w:rPr>
            </w:pPr>
            <w:r w:rsidRPr="00066340">
              <w:rPr>
                <w:sz w:val="24"/>
                <w:szCs w:val="24"/>
              </w:rPr>
              <w:t xml:space="preserve">Pharaoh’s heart became hard (Exodus </w:t>
            </w:r>
            <w:r w:rsidR="00693EF4">
              <w:rPr>
                <w:sz w:val="24"/>
                <w:szCs w:val="24"/>
              </w:rPr>
              <w:t>10:20</w:t>
            </w:r>
            <w:r w:rsidRPr="00066340">
              <w:rPr>
                <w:sz w:val="24"/>
                <w:szCs w:val="24"/>
              </w:rPr>
              <w:t>)</w:t>
            </w:r>
          </w:p>
        </w:tc>
        <w:tc>
          <w:tcPr>
            <w:tcW w:w="1596" w:type="dxa"/>
          </w:tcPr>
          <w:p w:rsidR="00066340" w:rsidRDefault="00066340">
            <w:pPr>
              <w:rPr>
                <w:sz w:val="24"/>
                <w:szCs w:val="24"/>
              </w:rPr>
            </w:pPr>
          </w:p>
        </w:tc>
        <w:tc>
          <w:tcPr>
            <w:tcW w:w="1596" w:type="dxa"/>
          </w:tcPr>
          <w:p w:rsidR="00066340" w:rsidRDefault="00066340">
            <w:pPr>
              <w:rPr>
                <w:sz w:val="24"/>
                <w:szCs w:val="24"/>
              </w:rPr>
            </w:pPr>
          </w:p>
        </w:tc>
        <w:tc>
          <w:tcPr>
            <w:tcW w:w="1596" w:type="dxa"/>
          </w:tcPr>
          <w:p w:rsidR="00066340" w:rsidRDefault="00066340">
            <w:pPr>
              <w:rPr>
                <w:sz w:val="24"/>
                <w:szCs w:val="24"/>
              </w:rPr>
            </w:pPr>
          </w:p>
        </w:tc>
      </w:tr>
      <w:tr w:rsidR="00066340" w:rsidTr="00066340">
        <w:tc>
          <w:tcPr>
            <w:tcW w:w="1596" w:type="dxa"/>
          </w:tcPr>
          <w:p w:rsidR="00066340" w:rsidRDefault="00693EF4">
            <w:pPr>
              <w:rPr>
                <w:sz w:val="24"/>
                <w:szCs w:val="24"/>
              </w:rPr>
            </w:pPr>
            <w:r>
              <w:rPr>
                <w:sz w:val="24"/>
                <w:szCs w:val="24"/>
              </w:rPr>
              <w:t>Darkness (Exodus 10:21-29)</w:t>
            </w:r>
          </w:p>
        </w:tc>
        <w:tc>
          <w:tcPr>
            <w:tcW w:w="1596" w:type="dxa"/>
          </w:tcPr>
          <w:p w:rsidR="00066340" w:rsidRPr="00066340" w:rsidRDefault="00066340" w:rsidP="00693EF4">
            <w:pPr>
              <w:rPr>
                <w:sz w:val="24"/>
                <w:szCs w:val="24"/>
              </w:rPr>
            </w:pPr>
            <w:r w:rsidRPr="00066340">
              <w:rPr>
                <w:sz w:val="24"/>
                <w:szCs w:val="24"/>
              </w:rPr>
              <w:t>“Let my people go!” (</w:t>
            </w:r>
            <w:r w:rsidR="00693EF4">
              <w:rPr>
                <w:sz w:val="24"/>
                <w:szCs w:val="24"/>
              </w:rPr>
              <w:t>Implied</w:t>
            </w:r>
            <w:r w:rsidRPr="00066340">
              <w:rPr>
                <w:sz w:val="24"/>
                <w:szCs w:val="24"/>
              </w:rPr>
              <w:t>)</w:t>
            </w:r>
          </w:p>
        </w:tc>
        <w:tc>
          <w:tcPr>
            <w:tcW w:w="1596" w:type="dxa"/>
          </w:tcPr>
          <w:p w:rsidR="00066340" w:rsidRDefault="00066340">
            <w:pPr>
              <w:rPr>
                <w:sz w:val="24"/>
                <w:szCs w:val="24"/>
              </w:rPr>
            </w:pPr>
            <w:r w:rsidRPr="00066340">
              <w:rPr>
                <w:sz w:val="24"/>
                <w:szCs w:val="24"/>
              </w:rPr>
              <w:t>Pharaoh’</w:t>
            </w:r>
            <w:r w:rsidR="00693EF4">
              <w:rPr>
                <w:sz w:val="24"/>
                <w:szCs w:val="24"/>
              </w:rPr>
              <w:t>s heart became hard (Exodus 10:27</w:t>
            </w:r>
            <w:r w:rsidRPr="00066340">
              <w:rPr>
                <w:sz w:val="24"/>
                <w:szCs w:val="24"/>
              </w:rPr>
              <w:t>)</w:t>
            </w:r>
          </w:p>
        </w:tc>
        <w:tc>
          <w:tcPr>
            <w:tcW w:w="1596" w:type="dxa"/>
          </w:tcPr>
          <w:p w:rsidR="00066340" w:rsidRDefault="00693EF4">
            <w:pPr>
              <w:rPr>
                <w:sz w:val="24"/>
                <w:szCs w:val="24"/>
              </w:rPr>
            </w:pPr>
            <w:r>
              <w:rPr>
                <w:sz w:val="24"/>
                <w:szCs w:val="24"/>
              </w:rPr>
              <w:t>Scorching sun  (Rev. 16:8-9); Darkness (Rev. 10-11)</w:t>
            </w:r>
          </w:p>
        </w:tc>
        <w:tc>
          <w:tcPr>
            <w:tcW w:w="1596" w:type="dxa"/>
          </w:tcPr>
          <w:p w:rsidR="00066340" w:rsidRDefault="00693EF4">
            <w:pPr>
              <w:rPr>
                <w:sz w:val="24"/>
                <w:szCs w:val="24"/>
              </w:rPr>
            </w:pPr>
            <w:r w:rsidRPr="00693EF4">
              <w:rPr>
                <w:sz w:val="24"/>
                <w:szCs w:val="24"/>
              </w:rPr>
              <w:t>Repentance (Implied)</w:t>
            </w:r>
          </w:p>
        </w:tc>
        <w:tc>
          <w:tcPr>
            <w:tcW w:w="1596" w:type="dxa"/>
          </w:tcPr>
          <w:p w:rsidR="00066340" w:rsidRDefault="00693EF4">
            <w:pPr>
              <w:rPr>
                <w:sz w:val="24"/>
                <w:szCs w:val="24"/>
              </w:rPr>
            </w:pPr>
            <w:r w:rsidRPr="00693EF4">
              <w:rPr>
                <w:sz w:val="24"/>
                <w:szCs w:val="24"/>
              </w:rPr>
              <w:t>Refusal to repent</w:t>
            </w:r>
            <w:r>
              <w:rPr>
                <w:sz w:val="24"/>
                <w:szCs w:val="24"/>
              </w:rPr>
              <w:t xml:space="preserve"> (Rev. 16: 21)</w:t>
            </w:r>
          </w:p>
        </w:tc>
      </w:tr>
      <w:tr w:rsidR="00066340" w:rsidTr="00066340">
        <w:tc>
          <w:tcPr>
            <w:tcW w:w="1596" w:type="dxa"/>
          </w:tcPr>
          <w:p w:rsidR="00066340" w:rsidRDefault="00693EF4">
            <w:pPr>
              <w:rPr>
                <w:sz w:val="24"/>
                <w:szCs w:val="24"/>
              </w:rPr>
            </w:pPr>
            <w:r>
              <w:rPr>
                <w:sz w:val="24"/>
                <w:szCs w:val="24"/>
              </w:rPr>
              <w:t>Death of Firstborn (Exodus 11:1-12:32)</w:t>
            </w:r>
          </w:p>
        </w:tc>
        <w:tc>
          <w:tcPr>
            <w:tcW w:w="1596" w:type="dxa"/>
          </w:tcPr>
          <w:p w:rsidR="00066340" w:rsidRPr="00066340" w:rsidRDefault="00066340">
            <w:pPr>
              <w:rPr>
                <w:sz w:val="24"/>
                <w:szCs w:val="24"/>
              </w:rPr>
            </w:pPr>
            <w:r w:rsidRPr="00066340">
              <w:rPr>
                <w:sz w:val="24"/>
                <w:szCs w:val="24"/>
              </w:rPr>
              <w:t>“Let my people go!” (Exodus 7:16)</w:t>
            </w:r>
          </w:p>
        </w:tc>
        <w:tc>
          <w:tcPr>
            <w:tcW w:w="1596" w:type="dxa"/>
          </w:tcPr>
          <w:p w:rsidR="00066340" w:rsidRDefault="00693EF4">
            <w:pPr>
              <w:rPr>
                <w:sz w:val="24"/>
                <w:szCs w:val="24"/>
              </w:rPr>
            </w:pPr>
            <w:r>
              <w:rPr>
                <w:sz w:val="24"/>
                <w:szCs w:val="24"/>
              </w:rPr>
              <w:t>“</w:t>
            </w:r>
            <w:r w:rsidR="00BA2D50">
              <w:rPr>
                <w:sz w:val="24"/>
                <w:szCs w:val="24"/>
              </w:rPr>
              <w:t xml:space="preserve">Go now!” </w:t>
            </w:r>
            <w:r>
              <w:rPr>
                <w:sz w:val="24"/>
                <w:szCs w:val="24"/>
              </w:rPr>
              <w:t>(Exodus 12:32)</w:t>
            </w:r>
          </w:p>
        </w:tc>
        <w:tc>
          <w:tcPr>
            <w:tcW w:w="1596" w:type="dxa"/>
          </w:tcPr>
          <w:p w:rsidR="00066340" w:rsidRDefault="00066340">
            <w:pPr>
              <w:rPr>
                <w:sz w:val="24"/>
                <w:szCs w:val="24"/>
              </w:rPr>
            </w:pPr>
          </w:p>
        </w:tc>
        <w:tc>
          <w:tcPr>
            <w:tcW w:w="1596" w:type="dxa"/>
          </w:tcPr>
          <w:p w:rsidR="00066340" w:rsidRDefault="00066340">
            <w:pPr>
              <w:rPr>
                <w:sz w:val="24"/>
                <w:szCs w:val="24"/>
              </w:rPr>
            </w:pPr>
          </w:p>
        </w:tc>
        <w:tc>
          <w:tcPr>
            <w:tcW w:w="1596" w:type="dxa"/>
          </w:tcPr>
          <w:p w:rsidR="00066340" w:rsidRDefault="00066340">
            <w:pPr>
              <w:rPr>
                <w:sz w:val="24"/>
                <w:szCs w:val="24"/>
              </w:rPr>
            </w:pPr>
          </w:p>
        </w:tc>
      </w:tr>
    </w:tbl>
    <w:p w:rsidR="00880ECD" w:rsidRPr="002F0B6B" w:rsidRDefault="00880ECD" w:rsidP="00693EF4">
      <w:pPr>
        <w:rPr>
          <w:sz w:val="24"/>
          <w:szCs w:val="24"/>
        </w:rPr>
      </w:pPr>
    </w:p>
    <w:sectPr w:rsidR="00880ECD" w:rsidRPr="002F0B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DB" w:rsidRDefault="000004DB" w:rsidP="002F0B6B">
      <w:pPr>
        <w:spacing w:after="0" w:line="240" w:lineRule="auto"/>
      </w:pPr>
      <w:r>
        <w:separator/>
      </w:r>
    </w:p>
  </w:endnote>
  <w:endnote w:type="continuationSeparator" w:id="0">
    <w:p w:rsidR="000004DB" w:rsidRDefault="000004DB" w:rsidP="002F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DB" w:rsidRDefault="000004DB" w:rsidP="002F0B6B">
      <w:pPr>
        <w:spacing w:after="0" w:line="240" w:lineRule="auto"/>
      </w:pPr>
      <w:r>
        <w:separator/>
      </w:r>
    </w:p>
  </w:footnote>
  <w:footnote w:type="continuationSeparator" w:id="0">
    <w:p w:rsidR="000004DB" w:rsidRDefault="000004DB" w:rsidP="002F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6B" w:rsidRPr="002F0B6B" w:rsidRDefault="002F0B6B">
    <w:pPr>
      <w:pStyle w:val="Header"/>
      <w:rPr>
        <w:rFonts w:ascii="Algerian" w:hAnsi="Algerian"/>
        <w:sz w:val="32"/>
        <w:szCs w:val="32"/>
      </w:rPr>
    </w:pPr>
    <w:proofErr w:type="gramStart"/>
    <w:r w:rsidRPr="002F0B6B">
      <w:rPr>
        <w:rFonts w:ascii="Algerian" w:hAnsi="Algerian"/>
        <w:sz w:val="32"/>
        <w:szCs w:val="32"/>
      </w:rPr>
      <w:t>conversations</w:t>
    </w:r>
    <w:proofErr w:type="gramEnd"/>
    <w:r w:rsidRPr="002F0B6B">
      <w:rPr>
        <w:rFonts w:ascii="Algerian" w:hAnsi="Algerian"/>
        <w:sz w:val="32"/>
        <w:szCs w:val="32"/>
      </w:rPr>
      <w:t xml:space="preserve"> about revelation – chapter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6B"/>
    <w:rsid w:val="000004DB"/>
    <w:rsid w:val="00066340"/>
    <w:rsid w:val="002F0B6B"/>
    <w:rsid w:val="0033165D"/>
    <w:rsid w:val="0061091C"/>
    <w:rsid w:val="00693EF4"/>
    <w:rsid w:val="00880ECD"/>
    <w:rsid w:val="00BA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6B"/>
  </w:style>
  <w:style w:type="paragraph" w:styleId="Footer">
    <w:name w:val="footer"/>
    <w:basedOn w:val="Normal"/>
    <w:link w:val="FooterChar"/>
    <w:uiPriority w:val="99"/>
    <w:unhideWhenUsed/>
    <w:rsid w:val="002F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6B"/>
  </w:style>
  <w:style w:type="paragraph" w:styleId="BalloonText">
    <w:name w:val="Balloon Text"/>
    <w:basedOn w:val="Normal"/>
    <w:link w:val="BalloonTextChar"/>
    <w:uiPriority w:val="99"/>
    <w:semiHidden/>
    <w:unhideWhenUsed/>
    <w:rsid w:val="002F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6B"/>
    <w:rPr>
      <w:rFonts w:ascii="Tahoma" w:hAnsi="Tahoma" w:cs="Tahoma"/>
      <w:sz w:val="16"/>
      <w:szCs w:val="16"/>
    </w:rPr>
  </w:style>
  <w:style w:type="table" w:styleId="TableGrid">
    <w:name w:val="Table Grid"/>
    <w:basedOn w:val="TableNormal"/>
    <w:uiPriority w:val="59"/>
    <w:rsid w:val="0006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6B"/>
  </w:style>
  <w:style w:type="paragraph" w:styleId="Footer">
    <w:name w:val="footer"/>
    <w:basedOn w:val="Normal"/>
    <w:link w:val="FooterChar"/>
    <w:uiPriority w:val="99"/>
    <w:unhideWhenUsed/>
    <w:rsid w:val="002F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6B"/>
  </w:style>
  <w:style w:type="paragraph" w:styleId="BalloonText">
    <w:name w:val="Balloon Text"/>
    <w:basedOn w:val="Normal"/>
    <w:link w:val="BalloonTextChar"/>
    <w:uiPriority w:val="99"/>
    <w:semiHidden/>
    <w:unhideWhenUsed/>
    <w:rsid w:val="002F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6B"/>
    <w:rPr>
      <w:rFonts w:ascii="Tahoma" w:hAnsi="Tahoma" w:cs="Tahoma"/>
      <w:sz w:val="16"/>
      <w:szCs w:val="16"/>
    </w:rPr>
  </w:style>
  <w:style w:type="table" w:styleId="TableGrid">
    <w:name w:val="Table Grid"/>
    <w:basedOn w:val="TableNormal"/>
    <w:uiPriority w:val="59"/>
    <w:rsid w:val="0006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1</cp:revision>
  <dcterms:created xsi:type="dcterms:W3CDTF">2017-09-22T14:37:00Z</dcterms:created>
  <dcterms:modified xsi:type="dcterms:W3CDTF">2017-09-22T15:36:00Z</dcterms:modified>
</cp:coreProperties>
</file>