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09" w:rsidRDefault="00295B09" w:rsidP="00295B09">
      <w:pPr>
        <w:rPr>
          <w:rFonts w:ascii="Georgia" w:hAnsi="Georgia"/>
          <w:b/>
          <w:color w:val="FF0000"/>
          <w:u w:val="single"/>
        </w:rPr>
      </w:pPr>
      <w:bookmarkStart w:id="0" w:name="_GoBack"/>
      <w:bookmarkEnd w:id="0"/>
      <w:r w:rsidRPr="00295B09">
        <w:rPr>
          <w:rFonts w:ascii="Georgia" w:hAnsi="Georgia"/>
          <w:b/>
          <w:noProof/>
          <w:color w:val="FF0000"/>
          <w:u w:val="single"/>
        </w:rPr>
        <mc:AlternateContent>
          <mc:Choice Requires="wps">
            <w:drawing>
              <wp:anchor distT="0" distB="0" distL="114300" distR="114300" simplePos="0" relativeHeight="251671552" behindDoc="0" locked="0" layoutInCell="0" allowOverlap="1" wp14:anchorId="0F9E84CB" wp14:editId="4F5909C8">
                <wp:simplePos x="0" y="0"/>
                <wp:positionH relativeFrom="margin">
                  <wp:align>right</wp:align>
                </wp:positionH>
                <wp:positionV relativeFrom="margin">
                  <wp:align>center</wp:align>
                </wp:positionV>
                <wp:extent cx="2743200" cy="8229600"/>
                <wp:effectExtent l="0" t="0" r="19050" b="19050"/>
                <wp:wrapSquare wrapText="bothSides"/>
                <wp:docPr id="68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743200" cy="8229600"/>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295B09" w:rsidRPr="00633407" w:rsidRDefault="00295B09" w:rsidP="00295B09">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031337">
                              <w:rPr>
                                <w:i/>
                                <w:iCs/>
                                <w:color w:val="000000" w:themeColor="text1"/>
                              </w:rPr>
                              <w:t xml:space="preserve">V. 1 </w:t>
                            </w:r>
                            <w:r>
                              <w:rPr>
                                <w:i/>
                                <w:iCs/>
                                <w:color w:val="000000" w:themeColor="text1"/>
                              </w:rPr>
                              <w:t>-</w:t>
                            </w:r>
                            <w:r w:rsidRPr="004D14BA">
                              <w:rPr>
                                <w:rFonts w:ascii="Verdana" w:eastAsia="Times New Roman" w:hAnsi="Verdana" w:cs="Times New Roman"/>
                                <w:b/>
                                <w:color w:val="FF0000"/>
                                <w:sz w:val="28"/>
                                <w:szCs w:val="28"/>
                              </w:rPr>
                              <w:t xml:space="preserve"> </w:t>
                            </w:r>
                            <w:r w:rsidRPr="004D14BA">
                              <w:rPr>
                                <w:rFonts w:eastAsia="Times New Roman" w:cs="Times New Roman"/>
                                <w:b/>
                                <w:i/>
                                <w:color w:val="FF0000"/>
                              </w:rPr>
                              <w:t>fifth angel sounded his trumpet</w:t>
                            </w:r>
                            <w:r>
                              <w:rPr>
                                <w:rFonts w:eastAsia="Times New Roman" w:cs="Times New Roman"/>
                                <w:i/>
                                <w:color w:val="FF0000"/>
                              </w:rPr>
                              <w:t xml:space="preserve"> – </w:t>
                            </w:r>
                            <w:r w:rsidRPr="004D14BA">
                              <w:rPr>
                                <w:rFonts w:eastAsia="Times New Roman" w:cs="Times New Roman"/>
                                <w:i/>
                                <w:color w:val="000000" w:themeColor="text1"/>
                              </w:rPr>
                              <w:t>this and the following “trumpet events” are of a different c</w:t>
                            </w:r>
                            <w:r>
                              <w:rPr>
                                <w:rFonts w:eastAsia="Times New Roman" w:cs="Times New Roman"/>
                                <w:i/>
                                <w:color w:val="000000" w:themeColor="text1"/>
                              </w:rPr>
                              <w:t>haracter than the first 4; #5 originates in Hell itself; in #6 for the first time people are the target of the event, not merely collateral damage; ”trumpet” =&gt;more like a vuvuzela than a musical instrument</w:t>
                            </w:r>
                          </w:p>
                          <w:p w:rsidR="00295B09" w:rsidRDefault="00295B09" w:rsidP="00295B09">
                            <w:pPr>
                              <w:pBdr>
                                <w:top w:val="single" w:sz="8" w:space="10" w:color="4F81BD" w:themeColor="accent1"/>
                                <w:bottom w:val="single" w:sz="8" w:space="1" w:color="4F81BD" w:themeColor="accent1"/>
                                <w:between w:val="dotted" w:sz="4" w:space="10" w:color="A7BFDE" w:themeColor="accent1" w:themeTint="7F"/>
                              </w:pBdr>
                              <w:ind w:right="150"/>
                              <w:rPr>
                                <w:b/>
                                <w:i/>
                                <w:iCs/>
                                <w:color w:val="FF0000"/>
                                <w:highlight w:val="yellow"/>
                              </w:rPr>
                            </w:pPr>
                            <w:proofErr w:type="gramStart"/>
                            <w:r>
                              <w:rPr>
                                <w:b/>
                                <w:i/>
                                <w:iCs/>
                                <w:color w:val="FF0000"/>
                                <w:highlight w:val="yellow"/>
                              </w:rPr>
                              <w:t>star</w:t>
                            </w:r>
                            <w:proofErr w:type="gramEnd"/>
                            <w:r>
                              <w:rPr>
                                <w:b/>
                                <w:i/>
                                <w:iCs/>
                                <w:color w:val="FF0000"/>
                                <w:highlight w:val="yellow"/>
                              </w:rPr>
                              <w:t xml:space="preserve"> that had fallen . . . </w:t>
                            </w:r>
                            <w:r w:rsidRPr="00EB013A">
                              <w:rPr>
                                <w:b/>
                                <w:i/>
                                <w:iCs/>
                                <w:color w:val="FF0000"/>
                                <w:highlight w:val="yellow"/>
                              </w:rPr>
                              <w:t xml:space="preserve"> was given the key to . . . the Abyss</w:t>
                            </w:r>
                            <w:r w:rsidRPr="00031337">
                              <w:rPr>
                                <w:b/>
                                <w:i/>
                                <w:iCs/>
                                <w:color w:val="FF0000"/>
                              </w:rPr>
                              <w:t xml:space="preserve">. </w:t>
                            </w:r>
                            <w:r>
                              <w:rPr>
                                <w:i/>
                                <w:iCs/>
                                <w:color w:val="000000" w:themeColor="text1"/>
                              </w:rPr>
                              <w:t>The star here is Satan; in 20:1 an angel has this key and locks Satan back into the Abyss for 1000 years.</w:t>
                            </w:r>
                            <w:r w:rsidRPr="00751530">
                              <w:rPr>
                                <w:b/>
                                <w:i/>
                                <w:iCs/>
                                <w:color w:val="FF0000"/>
                                <w:highlight w:val="yellow"/>
                              </w:rPr>
                              <w:t xml:space="preserve"> </w:t>
                            </w:r>
                          </w:p>
                          <w:p w:rsidR="00295B09" w:rsidRDefault="00295B09" w:rsidP="00295B09">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C22990">
                              <w:rPr>
                                <w:b/>
                                <w:i/>
                                <w:iCs/>
                                <w:color w:val="FF0000"/>
                                <w:u w:val="single"/>
                              </w:rPr>
                              <w:t>Abyss</w:t>
                            </w:r>
                            <w:r w:rsidRPr="00C22990">
                              <w:rPr>
                                <w:i/>
                                <w:iCs/>
                                <w:color w:val="000000" w:themeColor="text1"/>
                                <w:u w:val="single"/>
                              </w:rPr>
                              <w:t xml:space="preserve"> </w:t>
                            </w:r>
                            <w:r w:rsidRPr="00031337">
                              <w:rPr>
                                <w:i/>
                                <w:iCs/>
                                <w:color w:val="000000" w:themeColor="text1"/>
                              </w:rPr>
                              <w:t xml:space="preserve"> -</w:t>
                            </w:r>
                            <w:proofErr w:type="gramEnd"/>
                            <w:r w:rsidRPr="00031337">
                              <w:rPr>
                                <w:i/>
                                <w:iCs/>
                                <w:color w:val="000000" w:themeColor="text1"/>
                              </w:rPr>
                              <w:t xml:space="preserve"> John’s word for “</w:t>
                            </w:r>
                            <w:r>
                              <w:rPr>
                                <w:i/>
                                <w:iCs/>
                                <w:color w:val="000000" w:themeColor="text1"/>
                              </w:rPr>
                              <w:t>Hell,” the place of eternal torment for the damned</w:t>
                            </w:r>
                            <w:r w:rsidRPr="00031337">
                              <w:rPr>
                                <w:i/>
                                <w:iCs/>
                                <w:color w:val="000000" w:themeColor="text1"/>
                              </w:rPr>
                              <w:t>.</w:t>
                            </w:r>
                          </w:p>
                          <w:p w:rsidR="00295B09" w:rsidRDefault="00295B09" w:rsidP="00295B09">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 2 - </w:t>
                            </w:r>
                            <w:r w:rsidRPr="00031337">
                              <w:rPr>
                                <w:b/>
                                <w:i/>
                                <w:iCs/>
                                <w:color w:val="FF0000"/>
                              </w:rPr>
                              <w:t>like the smoke from a gigantic furnace</w:t>
                            </w:r>
                            <w:r>
                              <w:rPr>
                                <w:b/>
                                <w:i/>
                                <w:iCs/>
                                <w:color w:val="000000" w:themeColor="text1"/>
                              </w:rPr>
                              <w:t xml:space="preserve"> – </w:t>
                            </w:r>
                            <w:r>
                              <w:rPr>
                                <w:i/>
                                <w:iCs/>
                                <w:color w:val="000000" w:themeColor="text1"/>
                              </w:rPr>
                              <w:t>not like the smoke from incense, but from the forges of Hell itself.</w:t>
                            </w:r>
                          </w:p>
                          <w:p w:rsidR="00295B09" w:rsidRDefault="00295B09" w:rsidP="00295B09">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 3 – </w:t>
                            </w:r>
                            <w:r w:rsidRPr="0087107A">
                              <w:rPr>
                                <w:b/>
                                <w:i/>
                                <w:iCs/>
                                <w:color w:val="FF0000"/>
                              </w:rPr>
                              <w:t>locusts</w:t>
                            </w:r>
                            <w:r>
                              <w:rPr>
                                <w:i/>
                                <w:iCs/>
                                <w:color w:val="000000" w:themeColor="text1"/>
                              </w:rPr>
                              <w:t xml:space="preserve"> – See Exodus 10:1-20; Joel 1 &amp; 2 (especially Joel 2:28-32; compare to Revelation 9:20-21)</w:t>
                            </w:r>
                          </w:p>
                          <w:p w:rsidR="00295B09" w:rsidRDefault="00295B09" w:rsidP="00295B09">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v.4 – </w:t>
                            </w:r>
                            <w:r w:rsidRPr="0087107A">
                              <w:rPr>
                                <w:b/>
                                <w:i/>
                                <w:iCs/>
                                <w:color w:val="FF0000"/>
                              </w:rPr>
                              <w:t>only those people who did not have the seal of God on their foreheads</w:t>
                            </w:r>
                            <w:r w:rsidRPr="0087107A">
                              <w:rPr>
                                <w:i/>
                                <w:iCs/>
                                <w:color w:val="FF0000"/>
                              </w:rPr>
                              <w:t xml:space="preserve"> </w:t>
                            </w:r>
                            <w:r>
                              <w:rPr>
                                <w:i/>
                                <w:iCs/>
                                <w:color w:val="000000" w:themeColor="text1"/>
                              </w:rPr>
                              <w:t>– Cf. Exodus 8:20-23, Exodus 12:12-13</w:t>
                            </w:r>
                          </w:p>
                          <w:p w:rsidR="00295B09" w:rsidRDefault="00295B09" w:rsidP="00295B09">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v.5 – </w:t>
                            </w:r>
                            <w:r w:rsidRPr="0087107A">
                              <w:rPr>
                                <w:b/>
                                <w:i/>
                                <w:iCs/>
                                <w:color w:val="FF0000"/>
                              </w:rPr>
                              <w:t>not allowed to kill</w:t>
                            </w:r>
                            <w:r w:rsidRPr="0087107A">
                              <w:rPr>
                                <w:i/>
                                <w:iCs/>
                                <w:color w:val="FF0000"/>
                              </w:rPr>
                              <w:t xml:space="preserve"> </w:t>
                            </w:r>
                            <w:r>
                              <w:rPr>
                                <w:i/>
                                <w:iCs/>
                                <w:color w:val="000000" w:themeColor="text1"/>
                              </w:rPr>
                              <w:t>– though from Hell, the</w:t>
                            </w:r>
                            <w:r>
                              <w:rPr>
                                <w:i/>
                                <w:iCs/>
                                <w:color w:val="000000" w:themeColor="text1"/>
                              </w:rPr>
                              <w:t>y are controlled/limited by God</w:t>
                            </w:r>
                          </w:p>
                          <w:p w:rsidR="00295B09" w:rsidRPr="00295B09" w:rsidRDefault="00295B09" w:rsidP="00295B09">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295B09">
                              <w:rPr>
                                <w:b/>
                                <w:i/>
                                <w:iCs/>
                                <w:color w:val="FF0000"/>
                              </w:rPr>
                              <w:t>five</w:t>
                            </w:r>
                            <w:proofErr w:type="gramEnd"/>
                            <w:r w:rsidRPr="00295B09">
                              <w:rPr>
                                <w:b/>
                                <w:i/>
                                <w:iCs/>
                                <w:color w:val="FF0000"/>
                              </w:rPr>
                              <w:t xml:space="preserve"> months</w:t>
                            </w:r>
                            <w:r w:rsidRPr="00295B09">
                              <w:rPr>
                                <w:i/>
                                <w:iCs/>
                                <w:color w:val="FF0000"/>
                              </w:rPr>
                              <w:t xml:space="preserve"> </w:t>
                            </w:r>
                            <w:r>
                              <w:rPr>
                                <w:i/>
                                <w:iCs/>
                                <w:color w:val="000000" w:themeColor="text1"/>
                              </w:rPr>
                              <w:t>(here and v.10) – a limited and specific period of time – this won’t last forever.  The point is that though fearsome, like all locust plagues, it will come to an end.</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Rectangle 387" o:spid="_x0000_s1026" style="position:absolute;margin-left:164.8pt;margin-top:0;width:3in;height:9in;z-index:251671552;visibility:visible;mso-wrap-style:square;mso-width-percent:0;mso-height-percent:1000;mso-wrap-distance-left:9pt;mso-wrap-distance-top:0;mso-wrap-distance-right:9pt;mso-wrap-distance-bottom:0;mso-position-horizontal:right;mso-position-horizontal-relative:margin;mso-position-vertical:center;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" o:allowincell="f" fillcolor="white [3201]" strokecolor="#c0504d [3205]" strokeweight="2pt">
                <v:textbox inset="18pt,0,0,0">
                  <w:txbxContent>
                    <w:p w:rsidR="00295B09" w:rsidRPr="00633407" w:rsidRDefault="00295B09" w:rsidP="00295B09">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031337">
                        <w:rPr>
                          <w:i/>
                          <w:iCs/>
                          <w:color w:val="000000" w:themeColor="text1"/>
                        </w:rPr>
                        <w:t xml:space="preserve">V. 1 </w:t>
                      </w:r>
                      <w:r>
                        <w:rPr>
                          <w:i/>
                          <w:iCs/>
                          <w:color w:val="000000" w:themeColor="text1"/>
                        </w:rPr>
                        <w:t>-</w:t>
                      </w:r>
                      <w:r w:rsidRPr="004D14BA">
                        <w:rPr>
                          <w:rFonts w:ascii="Verdana" w:eastAsia="Times New Roman" w:hAnsi="Verdana" w:cs="Times New Roman"/>
                          <w:b/>
                          <w:color w:val="FF0000"/>
                          <w:sz w:val="28"/>
                          <w:szCs w:val="28"/>
                        </w:rPr>
                        <w:t xml:space="preserve"> </w:t>
                      </w:r>
                      <w:r w:rsidRPr="004D14BA">
                        <w:rPr>
                          <w:rFonts w:eastAsia="Times New Roman" w:cs="Times New Roman"/>
                          <w:b/>
                          <w:i/>
                          <w:color w:val="FF0000"/>
                        </w:rPr>
                        <w:t>fifth angel sounded his trumpet</w:t>
                      </w:r>
                      <w:r>
                        <w:rPr>
                          <w:rFonts w:eastAsia="Times New Roman" w:cs="Times New Roman"/>
                          <w:i/>
                          <w:color w:val="FF0000"/>
                        </w:rPr>
                        <w:t xml:space="preserve"> – </w:t>
                      </w:r>
                      <w:r w:rsidRPr="004D14BA">
                        <w:rPr>
                          <w:rFonts w:eastAsia="Times New Roman" w:cs="Times New Roman"/>
                          <w:i/>
                          <w:color w:val="000000" w:themeColor="text1"/>
                        </w:rPr>
                        <w:t>this and the following “trumpet events” are of a different c</w:t>
                      </w:r>
                      <w:r>
                        <w:rPr>
                          <w:rFonts w:eastAsia="Times New Roman" w:cs="Times New Roman"/>
                          <w:i/>
                          <w:color w:val="000000" w:themeColor="text1"/>
                        </w:rPr>
                        <w:t>haracter than the first 4; #5 originates in Hell itself; in #6 for the first time people are the target of the event, not merely collateral damage; ”trumpet” =&gt;more like a vuvuzela than a musical instrument</w:t>
                      </w:r>
                    </w:p>
                    <w:p w:rsidR="00295B09" w:rsidRDefault="00295B09" w:rsidP="00295B09">
                      <w:pPr>
                        <w:pBdr>
                          <w:top w:val="single" w:sz="8" w:space="10" w:color="4F81BD" w:themeColor="accent1"/>
                          <w:bottom w:val="single" w:sz="8" w:space="1" w:color="4F81BD" w:themeColor="accent1"/>
                          <w:between w:val="dotted" w:sz="4" w:space="10" w:color="A7BFDE" w:themeColor="accent1" w:themeTint="7F"/>
                        </w:pBdr>
                        <w:ind w:right="150"/>
                        <w:rPr>
                          <w:b/>
                          <w:i/>
                          <w:iCs/>
                          <w:color w:val="FF0000"/>
                          <w:highlight w:val="yellow"/>
                        </w:rPr>
                      </w:pPr>
                      <w:proofErr w:type="gramStart"/>
                      <w:r>
                        <w:rPr>
                          <w:b/>
                          <w:i/>
                          <w:iCs/>
                          <w:color w:val="FF0000"/>
                          <w:highlight w:val="yellow"/>
                        </w:rPr>
                        <w:t>star</w:t>
                      </w:r>
                      <w:proofErr w:type="gramEnd"/>
                      <w:r>
                        <w:rPr>
                          <w:b/>
                          <w:i/>
                          <w:iCs/>
                          <w:color w:val="FF0000"/>
                          <w:highlight w:val="yellow"/>
                        </w:rPr>
                        <w:t xml:space="preserve"> that had fallen . . . </w:t>
                      </w:r>
                      <w:r w:rsidRPr="00EB013A">
                        <w:rPr>
                          <w:b/>
                          <w:i/>
                          <w:iCs/>
                          <w:color w:val="FF0000"/>
                          <w:highlight w:val="yellow"/>
                        </w:rPr>
                        <w:t xml:space="preserve"> was given the key to . . . the Abyss</w:t>
                      </w:r>
                      <w:r w:rsidRPr="00031337">
                        <w:rPr>
                          <w:b/>
                          <w:i/>
                          <w:iCs/>
                          <w:color w:val="FF0000"/>
                        </w:rPr>
                        <w:t xml:space="preserve">. </w:t>
                      </w:r>
                      <w:r>
                        <w:rPr>
                          <w:i/>
                          <w:iCs/>
                          <w:color w:val="000000" w:themeColor="text1"/>
                        </w:rPr>
                        <w:t>The star here is Satan; in 20:1 an angel has this key and locks Satan back into the Abyss for 1000 years.</w:t>
                      </w:r>
                      <w:r w:rsidRPr="00751530">
                        <w:rPr>
                          <w:b/>
                          <w:i/>
                          <w:iCs/>
                          <w:color w:val="FF0000"/>
                          <w:highlight w:val="yellow"/>
                        </w:rPr>
                        <w:t xml:space="preserve"> </w:t>
                      </w:r>
                    </w:p>
                    <w:p w:rsidR="00295B09" w:rsidRDefault="00295B09" w:rsidP="00295B09">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C22990">
                        <w:rPr>
                          <w:b/>
                          <w:i/>
                          <w:iCs/>
                          <w:color w:val="FF0000"/>
                          <w:u w:val="single"/>
                        </w:rPr>
                        <w:t>Abyss</w:t>
                      </w:r>
                      <w:r w:rsidRPr="00C22990">
                        <w:rPr>
                          <w:i/>
                          <w:iCs/>
                          <w:color w:val="000000" w:themeColor="text1"/>
                          <w:u w:val="single"/>
                        </w:rPr>
                        <w:t xml:space="preserve"> </w:t>
                      </w:r>
                      <w:r w:rsidRPr="00031337">
                        <w:rPr>
                          <w:i/>
                          <w:iCs/>
                          <w:color w:val="000000" w:themeColor="text1"/>
                        </w:rPr>
                        <w:t xml:space="preserve"> -</w:t>
                      </w:r>
                      <w:proofErr w:type="gramEnd"/>
                      <w:r w:rsidRPr="00031337">
                        <w:rPr>
                          <w:i/>
                          <w:iCs/>
                          <w:color w:val="000000" w:themeColor="text1"/>
                        </w:rPr>
                        <w:t xml:space="preserve"> John’s word for “</w:t>
                      </w:r>
                      <w:r>
                        <w:rPr>
                          <w:i/>
                          <w:iCs/>
                          <w:color w:val="000000" w:themeColor="text1"/>
                        </w:rPr>
                        <w:t>Hell,” the place of eternal torment for the damned</w:t>
                      </w:r>
                      <w:r w:rsidRPr="00031337">
                        <w:rPr>
                          <w:i/>
                          <w:iCs/>
                          <w:color w:val="000000" w:themeColor="text1"/>
                        </w:rPr>
                        <w:t>.</w:t>
                      </w:r>
                    </w:p>
                    <w:p w:rsidR="00295B09" w:rsidRDefault="00295B09" w:rsidP="00295B09">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 2 - </w:t>
                      </w:r>
                      <w:r w:rsidRPr="00031337">
                        <w:rPr>
                          <w:b/>
                          <w:i/>
                          <w:iCs/>
                          <w:color w:val="FF0000"/>
                        </w:rPr>
                        <w:t>like the smoke from a gigantic furnace</w:t>
                      </w:r>
                      <w:r>
                        <w:rPr>
                          <w:b/>
                          <w:i/>
                          <w:iCs/>
                          <w:color w:val="000000" w:themeColor="text1"/>
                        </w:rPr>
                        <w:t xml:space="preserve"> – </w:t>
                      </w:r>
                      <w:r>
                        <w:rPr>
                          <w:i/>
                          <w:iCs/>
                          <w:color w:val="000000" w:themeColor="text1"/>
                        </w:rPr>
                        <w:t>not like the smoke from incense, but from the forges of Hell itself.</w:t>
                      </w:r>
                    </w:p>
                    <w:p w:rsidR="00295B09" w:rsidRDefault="00295B09" w:rsidP="00295B09">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 3 – </w:t>
                      </w:r>
                      <w:r w:rsidRPr="0087107A">
                        <w:rPr>
                          <w:b/>
                          <w:i/>
                          <w:iCs/>
                          <w:color w:val="FF0000"/>
                        </w:rPr>
                        <w:t>locusts</w:t>
                      </w:r>
                      <w:r>
                        <w:rPr>
                          <w:i/>
                          <w:iCs/>
                          <w:color w:val="000000" w:themeColor="text1"/>
                        </w:rPr>
                        <w:t xml:space="preserve"> – See Exodus 10:1-20; Joel 1 &amp; 2 (especially Joel 2:28-32; compare to Revelation 9:20-21)</w:t>
                      </w:r>
                    </w:p>
                    <w:p w:rsidR="00295B09" w:rsidRDefault="00295B09" w:rsidP="00295B09">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v.4 – </w:t>
                      </w:r>
                      <w:r w:rsidRPr="0087107A">
                        <w:rPr>
                          <w:b/>
                          <w:i/>
                          <w:iCs/>
                          <w:color w:val="FF0000"/>
                        </w:rPr>
                        <w:t>only those people who did not have the seal of God on their foreheads</w:t>
                      </w:r>
                      <w:r w:rsidRPr="0087107A">
                        <w:rPr>
                          <w:i/>
                          <w:iCs/>
                          <w:color w:val="FF0000"/>
                        </w:rPr>
                        <w:t xml:space="preserve"> </w:t>
                      </w:r>
                      <w:r>
                        <w:rPr>
                          <w:i/>
                          <w:iCs/>
                          <w:color w:val="000000" w:themeColor="text1"/>
                        </w:rPr>
                        <w:t>– Cf. Exodus 8:20-23, Exodus 12:12-13</w:t>
                      </w:r>
                    </w:p>
                    <w:p w:rsidR="00295B09" w:rsidRDefault="00295B09" w:rsidP="00295B09">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v.5 – </w:t>
                      </w:r>
                      <w:r w:rsidRPr="0087107A">
                        <w:rPr>
                          <w:b/>
                          <w:i/>
                          <w:iCs/>
                          <w:color w:val="FF0000"/>
                        </w:rPr>
                        <w:t>not allowed to kill</w:t>
                      </w:r>
                      <w:r w:rsidRPr="0087107A">
                        <w:rPr>
                          <w:i/>
                          <w:iCs/>
                          <w:color w:val="FF0000"/>
                        </w:rPr>
                        <w:t xml:space="preserve"> </w:t>
                      </w:r>
                      <w:r>
                        <w:rPr>
                          <w:i/>
                          <w:iCs/>
                          <w:color w:val="000000" w:themeColor="text1"/>
                        </w:rPr>
                        <w:t>– though from Hell, the</w:t>
                      </w:r>
                      <w:r>
                        <w:rPr>
                          <w:i/>
                          <w:iCs/>
                          <w:color w:val="000000" w:themeColor="text1"/>
                        </w:rPr>
                        <w:t>y are controlled/limited by God</w:t>
                      </w:r>
                    </w:p>
                    <w:p w:rsidR="00295B09" w:rsidRPr="00295B09" w:rsidRDefault="00295B09" w:rsidP="00295B09">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295B09">
                        <w:rPr>
                          <w:b/>
                          <w:i/>
                          <w:iCs/>
                          <w:color w:val="FF0000"/>
                        </w:rPr>
                        <w:t>five</w:t>
                      </w:r>
                      <w:proofErr w:type="gramEnd"/>
                      <w:r w:rsidRPr="00295B09">
                        <w:rPr>
                          <w:b/>
                          <w:i/>
                          <w:iCs/>
                          <w:color w:val="FF0000"/>
                        </w:rPr>
                        <w:t xml:space="preserve"> months</w:t>
                      </w:r>
                      <w:r w:rsidRPr="00295B09">
                        <w:rPr>
                          <w:i/>
                          <w:iCs/>
                          <w:color w:val="FF0000"/>
                        </w:rPr>
                        <w:t xml:space="preserve"> </w:t>
                      </w:r>
                      <w:r>
                        <w:rPr>
                          <w:i/>
                          <w:iCs/>
                          <w:color w:val="000000" w:themeColor="text1"/>
                        </w:rPr>
                        <w:t>(here and v.10) – a limited and specific period of time – this won’t last forever.  The point is that though fearsome, like all locust plagues, it will come to an end.</w:t>
                      </w:r>
                    </w:p>
                  </w:txbxContent>
                </v:textbox>
                <w10:wrap type="square" anchorx="margin" anchory="margin"/>
              </v:rect>
            </w:pict>
          </mc:Fallback>
        </mc:AlternateContent>
      </w:r>
      <w:r w:rsidRPr="00633407">
        <w:rPr>
          <w:rFonts w:ascii="Georgia" w:hAnsi="Georgia"/>
          <w:b/>
          <w:color w:val="FF0000"/>
          <w:u w:val="single"/>
        </w:rPr>
        <w:t>Leftovers from Chapter 8:</w:t>
      </w:r>
    </w:p>
    <w:p w:rsidR="00295B09" w:rsidRDefault="00295B09" w:rsidP="00295B09">
      <w:pPr>
        <w:rPr>
          <w:rFonts w:ascii="Georgia" w:hAnsi="Georgia"/>
          <w:color w:val="000000" w:themeColor="text1"/>
        </w:rPr>
      </w:pPr>
      <w:r w:rsidRPr="0087107A">
        <w:rPr>
          <w:rFonts w:ascii="Georgia" w:hAnsi="Georgia"/>
          <w:color w:val="000000" w:themeColor="text1"/>
        </w:rPr>
        <w:t xml:space="preserve">v.7ff: - </w:t>
      </w:r>
      <w:r w:rsidRPr="0087107A">
        <w:rPr>
          <w:rFonts w:ascii="Georgia" w:hAnsi="Georgia"/>
          <w:b/>
          <w:color w:val="FF0000"/>
        </w:rPr>
        <w:t>“1/3”</w:t>
      </w:r>
      <w:r w:rsidRPr="0087107A">
        <w:rPr>
          <w:rFonts w:ascii="Georgia" w:hAnsi="Georgia"/>
          <w:color w:val="FF0000"/>
        </w:rPr>
        <w:t xml:space="preserve"> </w:t>
      </w:r>
      <w:r>
        <w:rPr>
          <w:rFonts w:ascii="Georgia" w:hAnsi="Georgia"/>
          <w:color w:val="000000" w:themeColor="text1"/>
        </w:rPr>
        <w:t>is not a statistically accurate number; it’s meant to be the equivalent of “big portions of [the earth].”</w:t>
      </w:r>
    </w:p>
    <w:p w:rsidR="00295B09" w:rsidRDefault="00295B09" w:rsidP="00295B09">
      <w:pPr>
        <w:rPr>
          <w:rFonts w:ascii="Georgia" w:hAnsi="Georgia"/>
          <w:color w:val="000000" w:themeColor="text1"/>
        </w:rPr>
      </w:pPr>
      <w:r>
        <w:rPr>
          <w:rFonts w:ascii="Georgia" w:hAnsi="Georgia"/>
          <w:color w:val="000000" w:themeColor="text1"/>
        </w:rPr>
        <w:t xml:space="preserve">The </w:t>
      </w:r>
      <w:r w:rsidRPr="0087107A">
        <w:rPr>
          <w:rFonts w:ascii="Georgia" w:hAnsi="Georgia"/>
          <w:b/>
          <w:color w:val="FF0000"/>
        </w:rPr>
        <w:t>“trumpet events”</w:t>
      </w:r>
      <w:r w:rsidRPr="0087107A">
        <w:rPr>
          <w:rFonts w:ascii="Georgia" w:hAnsi="Georgia"/>
          <w:color w:val="FF0000"/>
        </w:rPr>
        <w:t xml:space="preserve"> </w:t>
      </w:r>
      <w:r>
        <w:rPr>
          <w:rFonts w:ascii="Georgia" w:hAnsi="Georgia"/>
          <w:color w:val="000000" w:themeColor="text1"/>
        </w:rPr>
        <w:t>may be seen as weather related (1</w:t>
      </w:r>
      <w:r w:rsidRPr="0087107A">
        <w:rPr>
          <w:rFonts w:ascii="Georgia" w:hAnsi="Georgia"/>
          <w:color w:val="000000" w:themeColor="text1"/>
          <w:vertAlign w:val="superscript"/>
        </w:rPr>
        <w:t>st</w:t>
      </w:r>
      <w:r>
        <w:rPr>
          <w:rFonts w:ascii="Georgia" w:hAnsi="Georgia"/>
          <w:color w:val="000000" w:themeColor="text1"/>
        </w:rPr>
        <w:t xml:space="preserve"> trumpet), natural catastrophes (2</w:t>
      </w:r>
      <w:r w:rsidRPr="0087107A">
        <w:rPr>
          <w:rFonts w:ascii="Georgia" w:hAnsi="Georgia"/>
          <w:color w:val="000000" w:themeColor="text1"/>
          <w:vertAlign w:val="superscript"/>
        </w:rPr>
        <w:t>nd</w:t>
      </w:r>
      <w:r>
        <w:rPr>
          <w:rFonts w:ascii="Georgia" w:hAnsi="Georgia"/>
          <w:color w:val="000000" w:themeColor="text1"/>
        </w:rPr>
        <w:t xml:space="preserve"> trumpet), ecological disasters (3</w:t>
      </w:r>
      <w:r w:rsidRPr="0087107A">
        <w:rPr>
          <w:rFonts w:ascii="Georgia" w:hAnsi="Georgia"/>
          <w:color w:val="000000" w:themeColor="text1"/>
          <w:vertAlign w:val="superscript"/>
        </w:rPr>
        <w:t>rd</w:t>
      </w:r>
      <w:r>
        <w:rPr>
          <w:rFonts w:ascii="Georgia" w:hAnsi="Georgia"/>
          <w:color w:val="000000" w:themeColor="text1"/>
        </w:rPr>
        <w:t xml:space="preserve"> trumpet), astronomical disasters (4</w:t>
      </w:r>
      <w:r w:rsidRPr="0087107A">
        <w:rPr>
          <w:rFonts w:ascii="Georgia" w:hAnsi="Georgia"/>
          <w:color w:val="000000" w:themeColor="text1"/>
          <w:vertAlign w:val="superscript"/>
        </w:rPr>
        <w:t>th</w:t>
      </w:r>
      <w:r>
        <w:rPr>
          <w:rFonts w:ascii="Georgia" w:hAnsi="Georgia"/>
          <w:color w:val="000000" w:themeColor="text1"/>
        </w:rPr>
        <w:t xml:space="preserve"> trumpet).  All are intended to be signs directing people to repentance.</w:t>
      </w:r>
    </w:p>
    <w:p w:rsidR="00295B09" w:rsidRPr="0087107A" w:rsidRDefault="00295B09" w:rsidP="00295B09">
      <w:pPr>
        <w:rPr>
          <w:rFonts w:ascii="Georgia" w:hAnsi="Georgia"/>
          <w:color w:val="000000" w:themeColor="text1"/>
        </w:rPr>
      </w:pPr>
      <w:r>
        <w:rPr>
          <w:rFonts w:ascii="Georgia" w:hAnsi="Georgia"/>
          <w:color w:val="000000" w:themeColor="text1"/>
        </w:rPr>
        <w:t>+++++++++++++++++++++++++++++++</w:t>
      </w:r>
    </w:p>
    <w:p w:rsidR="00031337" w:rsidRPr="00A80AAA" w:rsidRDefault="00031337" w:rsidP="00031337">
      <w:pPr>
        <w:shd w:val="clear" w:color="auto" w:fill="FFFFFF"/>
        <w:spacing w:after="150"/>
        <w:rPr>
          <w:rFonts w:ascii="Verdana" w:eastAsia="Times New Roman" w:hAnsi="Verdana" w:cs="Times New Roman"/>
          <w:color w:val="000000"/>
          <w:sz w:val="28"/>
          <w:szCs w:val="28"/>
        </w:rPr>
      </w:pPr>
      <w:r w:rsidRPr="00D71A2C">
        <w:rPr>
          <w:rFonts w:ascii="Arial" w:eastAsia="Times New Roman" w:hAnsi="Arial" w:cs="Arial"/>
          <w:b/>
          <w:bCs/>
          <w:color w:val="000000"/>
          <w:sz w:val="36"/>
          <w:szCs w:val="36"/>
        </w:rPr>
        <w:t>9 </w:t>
      </w:r>
      <w:r w:rsidRPr="00A80AAA">
        <w:rPr>
          <w:rFonts w:ascii="Verdana" w:eastAsia="Times New Roman" w:hAnsi="Verdana" w:cs="Times New Roman"/>
          <w:color w:val="000000"/>
          <w:sz w:val="28"/>
          <w:szCs w:val="28"/>
        </w:rPr>
        <w:t xml:space="preserve">The </w:t>
      </w:r>
      <w:r w:rsidRPr="004D14BA">
        <w:rPr>
          <w:rFonts w:ascii="Verdana" w:eastAsia="Times New Roman" w:hAnsi="Verdana" w:cs="Times New Roman"/>
          <w:b/>
          <w:color w:val="FF0000"/>
          <w:sz w:val="28"/>
          <w:szCs w:val="28"/>
        </w:rPr>
        <w:t>fifth angel sounded his trumpet</w:t>
      </w:r>
      <w:r w:rsidRPr="00A80AAA">
        <w:rPr>
          <w:rFonts w:ascii="Verdana" w:eastAsia="Times New Roman" w:hAnsi="Verdana" w:cs="Times New Roman"/>
          <w:color w:val="000000"/>
          <w:sz w:val="28"/>
          <w:szCs w:val="28"/>
        </w:rPr>
        <w:t xml:space="preserve">, and I saw </w:t>
      </w:r>
      <w:r w:rsidRPr="00751530">
        <w:rPr>
          <w:rFonts w:ascii="Verdana" w:eastAsia="Times New Roman" w:hAnsi="Verdana" w:cs="Times New Roman"/>
          <w:b/>
          <w:color w:val="FF0000"/>
          <w:sz w:val="28"/>
          <w:szCs w:val="28"/>
          <w:highlight w:val="yellow"/>
        </w:rPr>
        <w:t>a star that had fallen</w:t>
      </w:r>
      <w:r w:rsidRPr="00A80AAA">
        <w:rPr>
          <w:rFonts w:ascii="Verdana" w:eastAsia="Times New Roman" w:hAnsi="Verdana" w:cs="Times New Roman"/>
          <w:color w:val="000000"/>
          <w:sz w:val="28"/>
          <w:szCs w:val="28"/>
        </w:rPr>
        <w:t xml:space="preserve"> from the sky to the earth. The </w:t>
      </w:r>
      <w:r w:rsidRPr="00031337">
        <w:rPr>
          <w:rFonts w:ascii="Verdana" w:eastAsia="Times New Roman" w:hAnsi="Verdana" w:cs="Times New Roman"/>
          <w:b/>
          <w:color w:val="FF0000"/>
          <w:sz w:val="28"/>
          <w:szCs w:val="28"/>
          <w:highlight w:val="yellow"/>
        </w:rPr>
        <w:t>star was given the key</w:t>
      </w:r>
      <w:r w:rsidRPr="00A80AAA">
        <w:rPr>
          <w:rFonts w:ascii="Verdana" w:eastAsia="Times New Roman" w:hAnsi="Verdana" w:cs="Times New Roman"/>
          <w:color w:val="000000"/>
          <w:sz w:val="28"/>
          <w:szCs w:val="28"/>
        </w:rPr>
        <w:t xml:space="preserve"> to the shaft of the </w:t>
      </w:r>
      <w:r w:rsidRPr="00C22990">
        <w:rPr>
          <w:rFonts w:ascii="Verdana" w:eastAsia="Times New Roman" w:hAnsi="Verdana" w:cs="Times New Roman"/>
          <w:b/>
          <w:color w:val="FF0000"/>
          <w:sz w:val="28"/>
          <w:szCs w:val="28"/>
          <w:u w:val="single"/>
        </w:rPr>
        <w:t>Abyss</w:t>
      </w:r>
      <w:r w:rsidRPr="00C22990">
        <w:rPr>
          <w:rFonts w:ascii="Verdana" w:eastAsia="Times New Roman" w:hAnsi="Verdana" w:cs="Times New Roman"/>
          <w:color w:val="000000"/>
          <w:sz w:val="28"/>
          <w:szCs w:val="28"/>
        </w:rPr>
        <w:t>.</w:t>
      </w:r>
      <w:r w:rsidRPr="00A80AAA">
        <w:rPr>
          <w:rFonts w:ascii="Verdana" w:eastAsia="Times New Roman" w:hAnsi="Verdana" w:cs="Times New Roman"/>
          <w:color w:val="000000"/>
          <w:sz w:val="28"/>
          <w:szCs w:val="28"/>
        </w:rPr>
        <w:t> </w:t>
      </w:r>
      <w:r w:rsidRPr="00A80AAA">
        <w:rPr>
          <w:rFonts w:ascii="Arial" w:eastAsia="Times New Roman" w:hAnsi="Arial" w:cs="Arial"/>
          <w:b/>
          <w:bCs/>
          <w:color w:val="000000"/>
          <w:sz w:val="28"/>
          <w:szCs w:val="28"/>
          <w:vertAlign w:val="superscript"/>
        </w:rPr>
        <w:t>2 </w:t>
      </w:r>
      <w:r w:rsidRPr="00A80AAA">
        <w:rPr>
          <w:rFonts w:ascii="Verdana" w:eastAsia="Times New Roman" w:hAnsi="Verdana" w:cs="Times New Roman"/>
          <w:color w:val="000000"/>
          <w:sz w:val="28"/>
          <w:szCs w:val="28"/>
        </w:rPr>
        <w:t xml:space="preserve">When he opened the Abyss, smoke rose from it </w:t>
      </w:r>
      <w:r w:rsidRPr="00031337">
        <w:rPr>
          <w:rFonts w:ascii="Verdana" w:eastAsia="Times New Roman" w:hAnsi="Verdana" w:cs="Times New Roman"/>
          <w:b/>
          <w:color w:val="FF0000"/>
          <w:sz w:val="28"/>
          <w:szCs w:val="28"/>
        </w:rPr>
        <w:t>like the smoke from a gigantic furnace</w:t>
      </w:r>
      <w:r w:rsidRPr="00A80AAA">
        <w:rPr>
          <w:rFonts w:ascii="Verdana" w:eastAsia="Times New Roman" w:hAnsi="Verdana" w:cs="Times New Roman"/>
          <w:color w:val="000000"/>
          <w:sz w:val="28"/>
          <w:szCs w:val="28"/>
        </w:rPr>
        <w:t>. The sun and sky were darkened by the smoke from the Abyss. </w:t>
      </w:r>
      <w:r w:rsidRPr="00A80AAA">
        <w:rPr>
          <w:rFonts w:ascii="Arial" w:eastAsia="Times New Roman" w:hAnsi="Arial" w:cs="Arial"/>
          <w:b/>
          <w:bCs/>
          <w:color w:val="000000"/>
          <w:sz w:val="28"/>
          <w:szCs w:val="28"/>
          <w:vertAlign w:val="superscript"/>
        </w:rPr>
        <w:t>3 </w:t>
      </w:r>
      <w:r w:rsidRPr="00A80AAA">
        <w:rPr>
          <w:rFonts w:ascii="Verdana" w:eastAsia="Times New Roman" w:hAnsi="Verdana" w:cs="Times New Roman"/>
          <w:color w:val="000000"/>
          <w:sz w:val="28"/>
          <w:szCs w:val="28"/>
        </w:rPr>
        <w:t xml:space="preserve">And out of the smoke </w:t>
      </w:r>
      <w:r w:rsidRPr="00031337">
        <w:rPr>
          <w:rFonts w:ascii="Verdana" w:eastAsia="Times New Roman" w:hAnsi="Verdana" w:cs="Times New Roman"/>
          <w:b/>
          <w:color w:val="FF0000"/>
          <w:sz w:val="28"/>
          <w:szCs w:val="28"/>
        </w:rPr>
        <w:t>locusts </w:t>
      </w:r>
      <w:r w:rsidRPr="00A80AAA">
        <w:rPr>
          <w:rFonts w:ascii="Verdana" w:eastAsia="Times New Roman" w:hAnsi="Verdana" w:cs="Times New Roman"/>
          <w:color w:val="000000"/>
          <w:sz w:val="28"/>
          <w:szCs w:val="28"/>
        </w:rPr>
        <w:t>came down on the earth and were given power like that of scorpions of the earth. </w:t>
      </w:r>
      <w:r w:rsidRPr="00A80AAA">
        <w:rPr>
          <w:rFonts w:ascii="Arial" w:eastAsia="Times New Roman" w:hAnsi="Arial" w:cs="Arial"/>
          <w:b/>
          <w:bCs/>
          <w:color w:val="000000"/>
          <w:sz w:val="28"/>
          <w:szCs w:val="28"/>
          <w:vertAlign w:val="superscript"/>
        </w:rPr>
        <w:t>4 </w:t>
      </w:r>
      <w:r w:rsidRPr="00A80AAA">
        <w:rPr>
          <w:rFonts w:ascii="Verdana" w:eastAsia="Times New Roman" w:hAnsi="Verdana" w:cs="Times New Roman"/>
          <w:color w:val="000000"/>
          <w:sz w:val="28"/>
          <w:szCs w:val="28"/>
        </w:rPr>
        <w:t xml:space="preserve">They were told not to harm the grass of the earth or any plant or tree, but </w:t>
      </w:r>
      <w:r w:rsidRPr="00A866CF">
        <w:rPr>
          <w:rFonts w:ascii="Verdana" w:eastAsia="Times New Roman" w:hAnsi="Verdana" w:cs="Times New Roman"/>
          <w:b/>
          <w:color w:val="FF0000"/>
          <w:sz w:val="28"/>
          <w:szCs w:val="28"/>
        </w:rPr>
        <w:t>only those people who did not have the seal of God on their foreheads</w:t>
      </w:r>
      <w:r>
        <w:rPr>
          <w:rFonts w:ascii="Verdana" w:eastAsia="Times New Roman" w:hAnsi="Verdana" w:cs="Times New Roman"/>
          <w:color w:val="000000"/>
          <w:sz w:val="28"/>
          <w:szCs w:val="28"/>
        </w:rPr>
        <w:t xml:space="preserve">. </w:t>
      </w:r>
      <w:r w:rsidRPr="00A80AAA">
        <w:rPr>
          <w:rFonts w:ascii="Arial" w:eastAsia="Times New Roman" w:hAnsi="Arial" w:cs="Arial"/>
          <w:b/>
          <w:bCs/>
          <w:color w:val="000000"/>
          <w:sz w:val="28"/>
          <w:szCs w:val="28"/>
          <w:vertAlign w:val="superscript"/>
        </w:rPr>
        <w:t>5 </w:t>
      </w:r>
      <w:r w:rsidRPr="00A80AAA">
        <w:rPr>
          <w:rFonts w:ascii="Verdana" w:eastAsia="Times New Roman" w:hAnsi="Verdana" w:cs="Times New Roman"/>
          <w:color w:val="000000"/>
          <w:sz w:val="28"/>
          <w:szCs w:val="28"/>
        </w:rPr>
        <w:t xml:space="preserve">They were </w:t>
      </w:r>
      <w:r w:rsidRPr="00A866CF">
        <w:rPr>
          <w:rFonts w:ascii="Verdana" w:eastAsia="Times New Roman" w:hAnsi="Verdana" w:cs="Times New Roman"/>
          <w:b/>
          <w:color w:val="FF0000"/>
          <w:sz w:val="28"/>
          <w:szCs w:val="28"/>
        </w:rPr>
        <w:t>not allowed to kill</w:t>
      </w:r>
      <w:r w:rsidRPr="00A866CF">
        <w:rPr>
          <w:rFonts w:ascii="Verdana" w:eastAsia="Times New Roman" w:hAnsi="Verdana" w:cs="Times New Roman"/>
          <w:color w:val="FF0000"/>
          <w:sz w:val="28"/>
          <w:szCs w:val="28"/>
        </w:rPr>
        <w:t xml:space="preserve"> </w:t>
      </w:r>
      <w:r w:rsidRPr="00A80AAA">
        <w:rPr>
          <w:rFonts w:ascii="Verdana" w:eastAsia="Times New Roman" w:hAnsi="Verdana" w:cs="Times New Roman"/>
          <w:color w:val="000000"/>
          <w:sz w:val="28"/>
          <w:szCs w:val="28"/>
        </w:rPr>
        <w:t xml:space="preserve">them but only to torture them for </w:t>
      </w:r>
      <w:r w:rsidRPr="00A866CF">
        <w:rPr>
          <w:rFonts w:ascii="Verdana" w:eastAsia="Times New Roman" w:hAnsi="Verdana" w:cs="Times New Roman"/>
          <w:b/>
          <w:color w:val="FF0000"/>
          <w:sz w:val="28"/>
          <w:szCs w:val="28"/>
          <w:highlight w:val="yellow"/>
        </w:rPr>
        <w:t>five months</w:t>
      </w:r>
      <w:r w:rsidRPr="00A80AAA">
        <w:rPr>
          <w:rFonts w:ascii="Verdana" w:eastAsia="Times New Roman" w:hAnsi="Verdana" w:cs="Times New Roman"/>
          <w:color w:val="000000"/>
          <w:sz w:val="28"/>
          <w:szCs w:val="28"/>
        </w:rPr>
        <w:t xml:space="preserve">.  And the agony they </w:t>
      </w:r>
      <w:r w:rsidRPr="00A80AAA">
        <w:rPr>
          <w:rFonts w:ascii="Verdana" w:eastAsia="Times New Roman" w:hAnsi="Verdana" w:cs="Times New Roman"/>
          <w:color w:val="000000"/>
          <w:sz w:val="28"/>
          <w:szCs w:val="28"/>
        </w:rPr>
        <w:lastRenderedPageBreak/>
        <w:t>suffered was like that of the sting of a scorpion when it strikes. </w:t>
      </w:r>
      <w:r w:rsidRPr="00A80AAA">
        <w:rPr>
          <w:rFonts w:ascii="Arial" w:eastAsia="Times New Roman" w:hAnsi="Arial" w:cs="Arial"/>
          <w:b/>
          <w:bCs/>
          <w:color w:val="000000"/>
          <w:sz w:val="28"/>
          <w:szCs w:val="28"/>
          <w:vertAlign w:val="superscript"/>
        </w:rPr>
        <w:t>6 </w:t>
      </w:r>
      <w:r w:rsidRPr="00A80AAA">
        <w:rPr>
          <w:rFonts w:ascii="Verdana" w:eastAsia="Times New Roman" w:hAnsi="Verdana" w:cs="Times New Roman"/>
          <w:color w:val="000000"/>
          <w:sz w:val="28"/>
          <w:szCs w:val="28"/>
        </w:rPr>
        <w:t xml:space="preserve">During those days people will seek </w:t>
      </w:r>
      <w:r w:rsidR="00633407" w:rsidRPr="00A866CF">
        <w:rPr>
          <w:rFonts w:ascii="Verdana" w:eastAsia="Times New Roman" w:hAnsi="Verdana" w:cs="Times New Roman"/>
          <w:b/>
          <w:noProof/>
          <w:color w:val="FF0000"/>
          <w:sz w:val="28"/>
          <w:szCs w:val="28"/>
          <w:highlight w:val="yellow"/>
        </w:rPr>
        <mc:AlternateContent>
          <mc:Choice Requires="wps">
            <w:drawing>
              <wp:anchor distT="0" distB="0" distL="114300" distR="114300" simplePos="0" relativeHeight="251669504" behindDoc="0" locked="0" layoutInCell="0" allowOverlap="1" wp14:anchorId="22CEDB55" wp14:editId="74C10259">
                <wp:simplePos x="0" y="0"/>
                <wp:positionH relativeFrom="margin">
                  <wp:posOffset>3276600</wp:posOffset>
                </wp:positionH>
                <wp:positionV relativeFrom="margin">
                  <wp:posOffset>0</wp:posOffset>
                </wp:positionV>
                <wp:extent cx="2651760" cy="6858000"/>
                <wp:effectExtent l="0" t="0" r="15240" b="19050"/>
                <wp:wrapSquare wrapText="bothSides"/>
                <wp:docPr id="1"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51760" cy="6858000"/>
                        </a:xfrm>
                        <a:prstGeom prst="rect">
                          <a:avLst/>
                        </a:prstGeom>
                        <a:solidFill>
                          <a:sysClr val="window" lastClr="FFFFFF"/>
                        </a:solidFill>
                        <a:ln w="25400" cap="flat" cmpd="sng" algn="ctr">
                          <a:solidFill>
                            <a:srgbClr val="C0504D"/>
                          </a:solidFill>
                          <a:prstDash val="solid"/>
                        </a:ln>
                        <a:effectLst/>
                        <a:extLst/>
                      </wps:spPr>
                      <wps:txbx>
                        <w:txbxContent>
                          <w:p w:rsidR="00633407" w:rsidRDefault="00633407" w:rsidP="00633407">
                            <w:pPr>
                              <w:pBdr>
                                <w:top w:val="single" w:sz="8" w:space="10" w:color="4F81BD" w:themeColor="accent1"/>
                                <w:bottom w:val="single" w:sz="8" w:space="1" w:color="4F81BD" w:themeColor="accent1"/>
                                <w:between w:val="dotted" w:sz="4" w:space="10" w:color="A7BFDE" w:themeColor="accent1" w:themeTint="7F"/>
                              </w:pBdr>
                              <w:ind w:right="177"/>
                              <w:rPr>
                                <w:i/>
                                <w:iCs/>
                                <w:color w:val="000000" w:themeColor="text1"/>
                              </w:rPr>
                            </w:pPr>
                            <w:proofErr w:type="gramStart"/>
                            <w:r w:rsidRPr="00611D62">
                              <w:rPr>
                                <w:i/>
                                <w:iCs/>
                                <w:color w:val="000000" w:themeColor="text1"/>
                              </w:rPr>
                              <w:t>v.7-11</w:t>
                            </w:r>
                            <w:proofErr w:type="gramEnd"/>
                            <w:r w:rsidRPr="00611D62">
                              <w:rPr>
                                <w:i/>
                                <w:iCs/>
                                <w:color w:val="000000" w:themeColor="text1"/>
                              </w:rPr>
                              <w:t xml:space="preserve"> – </w:t>
                            </w:r>
                            <w:r w:rsidRPr="00611D62">
                              <w:rPr>
                                <w:rFonts w:eastAsia="Times New Roman" w:cs="Times New Roman"/>
                                <w:b/>
                                <w:i/>
                                <w:color w:val="FF0000"/>
                              </w:rPr>
                              <w:t>locusts looked like</w:t>
                            </w:r>
                            <w:r w:rsidRPr="00611D62">
                              <w:rPr>
                                <w:rFonts w:ascii="Verdana" w:eastAsia="Times New Roman" w:hAnsi="Verdana" w:cs="Times New Roman"/>
                                <w:color w:val="FF0000"/>
                                <w:sz w:val="28"/>
                                <w:szCs w:val="28"/>
                              </w:rPr>
                              <w:t xml:space="preserve"> </w:t>
                            </w:r>
                            <w:r>
                              <w:rPr>
                                <w:i/>
                                <w:iCs/>
                                <w:color w:val="000000" w:themeColor="text1"/>
                              </w:rPr>
                              <w:t xml:space="preserve">- </w:t>
                            </w:r>
                            <w:r w:rsidRPr="00611D62">
                              <w:rPr>
                                <w:i/>
                                <w:iCs/>
                                <w:color w:val="000000" w:themeColor="text1"/>
                              </w:rPr>
                              <w:t>this description is PARENTHETICAL – to spend too much time on this and to try to identify these locusts as “alien spacecraft” or “attack helicopters” digresses from the point of the chapter =&gt; to get people to repent.</w:t>
                            </w:r>
                          </w:p>
                          <w:p w:rsidR="00633407" w:rsidRDefault="00633407" w:rsidP="00633407">
                            <w:pPr>
                              <w:pBdr>
                                <w:top w:val="single" w:sz="8" w:space="10" w:color="4F81BD" w:themeColor="accent1"/>
                                <w:bottom w:val="single" w:sz="8" w:space="1" w:color="4F81BD" w:themeColor="accent1"/>
                                <w:between w:val="dotted" w:sz="4" w:space="10" w:color="A7BFDE" w:themeColor="accent1" w:themeTint="7F"/>
                              </w:pBdr>
                              <w:tabs>
                                <w:tab w:val="left" w:pos="3600"/>
                              </w:tabs>
                              <w:ind w:right="177"/>
                              <w:rPr>
                                <w:i/>
                                <w:iCs/>
                                <w:color w:val="000000" w:themeColor="text1"/>
                              </w:rPr>
                            </w:pPr>
                            <w:r>
                              <w:rPr>
                                <w:i/>
                                <w:iCs/>
                                <w:color w:val="000000" w:themeColor="text1"/>
                              </w:rPr>
                              <w:t>Compare these beasts from Hell with the beasts of Chapter 13 and the Four Living Creatures of Chapter 4.  The Creatures, though awesome, strike us as being created by the Creator of all things in heaven and earth.  The locusts here and the beasts in Chapter 13, though fearsome, at closer look strike us as having been assembled in Gomez Addams’ dungeon by parts of Pugsley and Wednesday’s cast-off dog toys.</w:t>
                            </w:r>
                          </w:p>
                          <w:p w:rsidR="00633407" w:rsidRDefault="00633407" w:rsidP="00633407">
                            <w:pPr>
                              <w:pBdr>
                                <w:top w:val="single" w:sz="8" w:space="10" w:color="4F81BD" w:themeColor="accent1"/>
                                <w:bottom w:val="single" w:sz="8" w:space="1" w:color="4F81BD" w:themeColor="accent1"/>
                                <w:between w:val="dotted" w:sz="4" w:space="10" w:color="A7BFDE" w:themeColor="accent1" w:themeTint="7F"/>
                              </w:pBdr>
                              <w:ind w:right="177"/>
                              <w:rPr>
                                <w:rFonts w:eastAsia="Times New Roman" w:cs="Times New Roman"/>
                                <w:i/>
                                <w:color w:val="000000" w:themeColor="text1"/>
                              </w:rPr>
                            </w:pPr>
                            <w:r>
                              <w:rPr>
                                <w:i/>
                                <w:iCs/>
                                <w:color w:val="000000" w:themeColor="text1"/>
                              </w:rPr>
                              <w:t xml:space="preserve">v. 8&amp;10 - </w:t>
                            </w:r>
                            <w:r w:rsidRPr="00611D62">
                              <w:rPr>
                                <w:rFonts w:eastAsia="Times New Roman" w:cs="Times New Roman"/>
                                <w:b/>
                                <w:i/>
                                <w:color w:val="FF0000"/>
                              </w:rPr>
                              <w:t>teeth were like lions’ teeth</w:t>
                            </w:r>
                            <w:r>
                              <w:rPr>
                                <w:rFonts w:eastAsia="Times New Roman" w:cs="Times New Roman"/>
                                <w:b/>
                                <w:i/>
                                <w:color w:val="FF0000"/>
                              </w:rPr>
                              <w:t xml:space="preserve"> ... </w:t>
                            </w:r>
                            <w:r w:rsidRPr="00611D62">
                              <w:rPr>
                                <w:rFonts w:eastAsia="Times New Roman" w:cs="Times New Roman"/>
                                <w:b/>
                                <w:i/>
                                <w:color w:val="FF0000"/>
                              </w:rPr>
                              <w:t>tails with stingers</w:t>
                            </w:r>
                            <w:r w:rsidRPr="00611D62">
                              <w:rPr>
                                <w:rFonts w:eastAsia="Times New Roman" w:cs="Times New Roman"/>
                                <w:i/>
                                <w:color w:val="FF0000"/>
                              </w:rPr>
                              <w:t xml:space="preserve"> </w:t>
                            </w:r>
                            <w:r w:rsidRPr="00611D62">
                              <w:rPr>
                                <w:rFonts w:eastAsia="Times New Roman" w:cs="Times New Roman"/>
                                <w:i/>
                                <w:color w:val="000000" w:themeColor="text1"/>
                              </w:rPr>
                              <w:t>– like the horses in v. 18, they can tear people as they approach and sting people when they pass.</w:t>
                            </w:r>
                          </w:p>
                          <w:p w:rsidR="00633407" w:rsidRDefault="00633407" w:rsidP="00633407">
                            <w:pPr>
                              <w:pBdr>
                                <w:top w:val="single" w:sz="8" w:space="10" w:color="4F81BD" w:themeColor="accent1"/>
                                <w:bottom w:val="single" w:sz="8" w:space="1" w:color="4F81BD" w:themeColor="accent1"/>
                                <w:between w:val="dotted" w:sz="4" w:space="10" w:color="A7BFDE" w:themeColor="accent1" w:themeTint="7F"/>
                              </w:pBdr>
                              <w:ind w:right="177"/>
                              <w:rPr>
                                <w:rFonts w:eastAsia="Times New Roman" w:cs="Times New Roman"/>
                                <w:i/>
                                <w:color w:val="000000" w:themeColor="text1"/>
                              </w:rPr>
                            </w:pPr>
                            <w:r>
                              <w:rPr>
                                <w:rFonts w:eastAsia="Times New Roman" w:cs="Times New Roman"/>
                                <w:i/>
                                <w:color w:val="000000" w:themeColor="text1"/>
                              </w:rPr>
                              <w:t xml:space="preserve">v. 11 - </w:t>
                            </w:r>
                            <w:r w:rsidRPr="00611D62">
                              <w:rPr>
                                <w:rFonts w:eastAsia="Times New Roman" w:cs="Times New Roman"/>
                                <w:b/>
                                <w:i/>
                                <w:color w:val="FF0000"/>
                              </w:rPr>
                              <w:t>angel of the Abyss</w:t>
                            </w:r>
                            <w:r>
                              <w:rPr>
                                <w:rFonts w:eastAsia="Times New Roman" w:cs="Times New Roman"/>
                                <w:b/>
                                <w:i/>
                                <w:color w:val="FF0000"/>
                              </w:rPr>
                              <w:t xml:space="preserve"> </w:t>
                            </w:r>
                            <w:r w:rsidRPr="00611D62">
                              <w:rPr>
                                <w:rFonts w:eastAsia="Times New Roman" w:cs="Times New Roman"/>
                                <w:i/>
                                <w:color w:val="000000" w:themeColor="text1"/>
                              </w:rPr>
                              <w:t>– the devil himself</w:t>
                            </w:r>
                            <w:r>
                              <w:rPr>
                                <w:rFonts w:eastAsia="Times New Roman" w:cs="Times New Roman"/>
                                <w:i/>
                                <w:color w:val="000000" w:themeColor="text1"/>
                              </w:rPr>
                              <w:t xml:space="preserve"> (now you know his names)</w:t>
                            </w:r>
                          </w:p>
                          <w:p w:rsidR="00633407" w:rsidRPr="00EB013A" w:rsidRDefault="00633407" w:rsidP="00633407">
                            <w:pPr>
                              <w:pBdr>
                                <w:top w:val="single" w:sz="8" w:space="10" w:color="4F81BD" w:themeColor="accent1"/>
                                <w:bottom w:val="single" w:sz="8" w:space="1" w:color="4F81BD" w:themeColor="accent1"/>
                                <w:between w:val="dotted" w:sz="4" w:space="10" w:color="A7BFDE" w:themeColor="accent1" w:themeTint="7F"/>
                              </w:pBdr>
                              <w:ind w:right="177"/>
                              <w:rPr>
                                <w:b/>
                                <w:iCs/>
                                <w:color w:val="FF0000"/>
                                <w:sz w:val="24"/>
                                <w:szCs w:val="24"/>
                              </w:rPr>
                            </w:pPr>
                            <w:r>
                              <w:rPr>
                                <w:rFonts w:eastAsia="Times New Roman" w:cs="Times New Roman"/>
                                <w:i/>
                                <w:color w:val="000000" w:themeColor="text1"/>
                              </w:rPr>
                              <w:t>v. 12 -</w:t>
                            </w:r>
                            <w:r w:rsidRPr="00EB013A">
                              <w:rPr>
                                <w:rFonts w:ascii="Verdana" w:eastAsia="Times New Roman" w:hAnsi="Verdana" w:cs="Times New Roman"/>
                                <w:b/>
                                <w:color w:val="FF0000"/>
                                <w:sz w:val="28"/>
                                <w:szCs w:val="28"/>
                              </w:rPr>
                              <w:t xml:space="preserve"> </w:t>
                            </w:r>
                            <w:r w:rsidRPr="00EB013A">
                              <w:rPr>
                                <w:rFonts w:eastAsia="Times New Roman" w:cs="Times New Roman"/>
                                <w:b/>
                                <w:i/>
                                <w:color w:val="FF0000"/>
                              </w:rPr>
                              <w:t>first woe</w:t>
                            </w:r>
                            <w:r>
                              <w:rPr>
                                <w:rFonts w:eastAsia="Times New Roman" w:cs="Times New Roman"/>
                                <w:b/>
                                <w:i/>
                                <w:color w:val="FF0000"/>
                              </w:rPr>
                              <w:t xml:space="preserve"> </w:t>
                            </w:r>
                            <w:r>
                              <w:rPr>
                                <w:rFonts w:eastAsia="Times New Roman" w:cs="Times New Roman"/>
                                <w:i/>
                                <w:color w:val="000000" w:themeColor="text1"/>
                              </w:rPr>
                              <w:t>–</w:t>
                            </w:r>
                            <w:r w:rsidRPr="00EB013A">
                              <w:rPr>
                                <w:rFonts w:eastAsia="Times New Roman" w:cs="Times New Roman"/>
                                <w:i/>
                                <w:color w:val="000000" w:themeColor="text1"/>
                              </w:rPr>
                              <w:t xml:space="preserve"> </w:t>
                            </w:r>
                            <w:r>
                              <w:rPr>
                                <w:rFonts w:eastAsia="Times New Roman" w:cs="Times New Roman"/>
                                <w:i/>
                                <w:color w:val="000000" w:themeColor="text1"/>
                              </w:rPr>
                              <w:t xml:space="preserve">of the three in Ch. 8:13: </w:t>
                            </w:r>
                            <w:r w:rsidRPr="00EB013A">
                              <w:rPr>
                                <w:rFonts w:eastAsia="Times New Roman" w:cs="Times New Roman"/>
                                <w:i/>
                                <w:color w:val="000000" w:themeColor="text1"/>
                              </w:rPr>
                              <w:t xml:space="preserve">Greek </w:t>
                            </w:r>
                            <w:proofErr w:type="spellStart"/>
                            <w:r w:rsidRPr="00EB013A">
                              <w:rPr>
                                <w:rFonts w:ascii="Verdana" w:hAnsi="Verdana"/>
                                <w:b/>
                                <w:color w:val="FF0000"/>
                                <w:shd w:val="clear" w:color="auto" w:fill="FFFFFF"/>
                              </w:rPr>
                              <w:t>Ο</w:t>
                            </w:r>
                            <w:r w:rsidRPr="00EB013A">
                              <w:rPr>
                                <w:rFonts w:ascii="Arial" w:hAnsi="Arial" w:cs="Arial"/>
                                <w:b/>
                                <w:color w:val="FF0000"/>
                                <w:shd w:val="clear" w:color="auto" w:fill="FFFFFF"/>
                              </w:rPr>
                              <w:t>ὐ</w:t>
                            </w:r>
                            <w:proofErr w:type="spellEnd"/>
                            <w:r w:rsidRPr="00EB013A">
                              <w:rPr>
                                <w:rFonts w:ascii="Verdana" w:hAnsi="Verdana"/>
                                <w:b/>
                                <w:color w:val="FF0000"/>
                                <w:shd w:val="clear" w:color="auto" w:fill="FFFFFF"/>
                              </w:rPr>
                              <w:t>α</w:t>
                            </w:r>
                            <w:r w:rsidRPr="00EB013A">
                              <w:rPr>
                                <w:rFonts w:ascii="Arial" w:hAnsi="Arial" w:cs="Arial"/>
                                <w:b/>
                                <w:color w:val="FF0000"/>
                                <w:shd w:val="clear" w:color="auto" w:fill="FFFFFF"/>
                              </w:rPr>
                              <w:t>ὶ</w:t>
                            </w:r>
                            <w:r w:rsidRPr="00EB013A">
                              <w:rPr>
                                <w:rFonts w:ascii="Verdana" w:hAnsi="Verdana"/>
                                <w:b/>
                                <w:color w:val="FF0000"/>
                                <w:shd w:val="clear" w:color="auto" w:fill="FFFFFF"/>
                              </w:rPr>
                              <w:t xml:space="preserve"> </w:t>
                            </w:r>
                            <w:proofErr w:type="spellStart"/>
                            <w:r w:rsidRPr="00EB013A">
                              <w:rPr>
                                <w:rFonts w:ascii="Verdana" w:hAnsi="Verdana"/>
                                <w:b/>
                                <w:color w:val="FF0000"/>
                                <w:shd w:val="clear" w:color="auto" w:fill="FFFFFF"/>
                              </w:rPr>
                              <w:t>ο</w:t>
                            </w:r>
                            <w:r w:rsidRPr="00EB013A">
                              <w:rPr>
                                <w:rFonts w:ascii="Arial" w:hAnsi="Arial" w:cs="Arial"/>
                                <w:b/>
                                <w:color w:val="FF0000"/>
                                <w:shd w:val="clear" w:color="auto" w:fill="FFFFFF"/>
                              </w:rPr>
                              <w:t>ὐ</w:t>
                            </w:r>
                            <w:proofErr w:type="spellEnd"/>
                            <w:r w:rsidRPr="00EB013A">
                              <w:rPr>
                                <w:rFonts w:ascii="Verdana" w:hAnsi="Verdana"/>
                                <w:b/>
                                <w:color w:val="FF0000"/>
                                <w:shd w:val="clear" w:color="auto" w:fill="FFFFFF"/>
                              </w:rPr>
                              <w:t>α</w:t>
                            </w:r>
                            <w:r w:rsidRPr="00EB013A">
                              <w:rPr>
                                <w:rFonts w:ascii="Arial" w:hAnsi="Arial" w:cs="Arial"/>
                                <w:b/>
                                <w:color w:val="FF0000"/>
                                <w:shd w:val="clear" w:color="auto" w:fill="FFFFFF"/>
                              </w:rPr>
                              <w:t>ὶ</w:t>
                            </w:r>
                            <w:r w:rsidRPr="00EB013A">
                              <w:rPr>
                                <w:rFonts w:ascii="Verdana" w:hAnsi="Verdana"/>
                                <w:b/>
                                <w:color w:val="FF0000"/>
                                <w:shd w:val="clear" w:color="auto" w:fill="FFFFFF"/>
                              </w:rPr>
                              <w:t xml:space="preserve"> </w:t>
                            </w:r>
                            <w:proofErr w:type="spellStart"/>
                            <w:proofErr w:type="gramStart"/>
                            <w:r w:rsidRPr="00EB013A">
                              <w:rPr>
                                <w:rFonts w:ascii="Verdana" w:hAnsi="Verdana"/>
                                <w:b/>
                                <w:color w:val="FF0000"/>
                                <w:shd w:val="clear" w:color="auto" w:fill="FFFFFF"/>
                              </w:rPr>
                              <w:t>ο</w:t>
                            </w:r>
                            <w:r w:rsidRPr="00EB013A">
                              <w:rPr>
                                <w:rFonts w:ascii="Arial" w:hAnsi="Arial" w:cs="Arial"/>
                                <w:b/>
                                <w:color w:val="FF0000"/>
                                <w:shd w:val="clear" w:color="auto" w:fill="FFFFFF"/>
                              </w:rPr>
                              <w:t>ὐ</w:t>
                            </w:r>
                            <w:proofErr w:type="spellEnd"/>
                            <w:r w:rsidRPr="00EB013A">
                              <w:rPr>
                                <w:rFonts w:ascii="Verdana" w:hAnsi="Verdana"/>
                                <w:b/>
                                <w:color w:val="FF0000"/>
                                <w:shd w:val="clear" w:color="auto" w:fill="FFFFFF"/>
                              </w:rPr>
                              <w:t>α</w:t>
                            </w:r>
                            <w:r w:rsidRPr="00EB013A">
                              <w:rPr>
                                <w:rFonts w:ascii="Arial" w:hAnsi="Arial" w:cs="Arial"/>
                                <w:b/>
                                <w:color w:val="FF0000"/>
                                <w:shd w:val="clear" w:color="auto" w:fill="FFFFFF"/>
                              </w:rPr>
                              <w:t>ὶ</w:t>
                            </w:r>
                            <w:r w:rsidRPr="00EB013A">
                              <w:rPr>
                                <w:rFonts w:ascii="Verdana" w:hAnsi="Verdana"/>
                                <w:color w:val="FF0000"/>
                                <w:shd w:val="clear" w:color="auto" w:fill="FFFFFF"/>
                              </w:rPr>
                              <w:t> </w:t>
                            </w:r>
                            <w:r w:rsidRPr="00EB013A">
                              <w:rPr>
                                <w:i/>
                                <w:color w:val="000000"/>
                                <w:shd w:val="clear" w:color="auto" w:fill="FFFFFF"/>
                              </w:rPr>
                              <w:t>;</w:t>
                            </w:r>
                            <w:proofErr w:type="gramEnd"/>
                            <w:r w:rsidRPr="00EB013A">
                              <w:rPr>
                                <w:i/>
                                <w:color w:val="000000"/>
                                <w:shd w:val="clear" w:color="auto" w:fill="FFFFFF"/>
                              </w:rPr>
                              <w:t xml:space="preserve"> Hebrew </w:t>
                            </w:r>
                            <w:proofErr w:type="spellStart"/>
                            <w:r w:rsidRPr="00EB013A">
                              <w:rPr>
                                <w:rFonts w:ascii="Arial" w:hAnsi="Arial" w:cs="Arial"/>
                                <w:b/>
                                <w:color w:val="FF0000"/>
                                <w:sz w:val="24"/>
                                <w:szCs w:val="24"/>
                                <w:shd w:val="clear" w:color="auto" w:fill="FFFFFF"/>
                              </w:rPr>
                              <w:t>אוי</w:t>
                            </w:r>
                            <w:proofErr w:type="spellEnd"/>
                            <w:r w:rsidRPr="00EB013A">
                              <w:rPr>
                                <w:b/>
                                <w:color w:val="FF0000"/>
                                <w:sz w:val="24"/>
                                <w:szCs w:val="24"/>
                                <w:shd w:val="clear" w:color="auto" w:fill="FFFFFF"/>
                              </w:rPr>
                              <w:t xml:space="preserve"> </w:t>
                            </w:r>
                            <w:proofErr w:type="spellStart"/>
                            <w:r w:rsidRPr="00EB013A">
                              <w:rPr>
                                <w:rFonts w:ascii="Arial" w:hAnsi="Arial" w:cs="Arial"/>
                                <w:b/>
                                <w:color w:val="FF0000"/>
                                <w:sz w:val="24"/>
                                <w:szCs w:val="24"/>
                                <w:shd w:val="clear" w:color="auto" w:fill="FFFFFF"/>
                              </w:rPr>
                              <w:t>אוי</w:t>
                            </w:r>
                            <w:proofErr w:type="spellEnd"/>
                            <w:r w:rsidRPr="00EB013A">
                              <w:rPr>
                                <w:b/>
                                <w:color w:val="FF0000"/>
                                <w:sz w:val="24"/>
                                <w:szCs w:val="24"/>
                                <w:shd w:val="clear" w:color="auto" w:fill="FFFFFF"/>
                              </w:rPr>
                              <w:t xml:space="preserve"> </w:t>
                            </w:r>
                            <w:proofErr w:type="spellStart"/>
                            <w:r w:rsidRPr="00EB013A">
                              <w:rPr>
                                <w:rFonts w:ascii="Arial" w:hAnsi="Arial" w:cs="Arial"/>
                                <w:b/>
                                <w:color w:val="FF0000"/>
                                <w:sz w:val="24"/>
                                <w:szCs w:val="24"/>
                                <w:shd w:val="clear" w:color="auto" w:fill="FFFFFF"/>
                              </w:rPr>
                              <w:t>אוי</w:t>
                            </w:r>
                            <w:proofErr w:type="spellEnd"/>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258pt;margin-top:0;width:208.8pt;height:54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" o:allowincell="f" fillcolor="window" strokecolor="#c0504d" strokeweight="2pt">
                <v:textbox inset="18pt,0,0,0">
                  <w:txbxContent>
                    <w:p w:rsidR="00633407" w:rsidRDefault="00633407" w:rsidP="00633407">
                      <w:pPr>
                        <w:pBdr>
                          <w:top w:val="single" w:sz="8" w:space="10" w:color="4F81BD" w:themeColor="accent1"/>
                          <w:bottom w:val="single" w:sz="8" w:space="1" w:color="4F81BD" w:themeColor="accent1"/>
                          <w:between w:val="dotted" w:sz="4" w:space="10" w:color="A7BFDE" w:themeColor="accent1" w:themeTint="7F"/>
                        </w:pBdr>
                        <w:ind w:right="177"/>
                        <w:rPr>
                          <w:i/>
                          <w:iCs/>
                          <w:color w:val="000000" w:themeColor="text1"/>
                        </w:rPr>
                      </w:pPr>
                      <w:proofErr w:type="gramStart"/>
                      <w:r w:rsidRPr="00611D62">
                        <w:rPr>
                          <w:i/>
                          <w:iCs/>
                          <w:color w:val="000000" w:themeColor="text1"/>
                        </w:rPr>
                        <w:t>v.7-11</w:t>
                      </w:r>
                      <w:proofErr w:type="gramEnd"/>
                      <w:r w:rsidRPr="00611D62">
                        <w:rPr>
                          <w:i/>
                          <w:iCs/>
                          <w:color w:val="000000" w:themeColor="text1"/>
                        </w:rPr>
                        <w:t xml:space="preserve"> – </w:t>
                      </w:r>
                      <w:r w:rsidRPr="00611D62">
                        <w:rPr>
                          <w:rFonts w:eastAsia="Times New Roman" w:cs="Times New Roman"/>
                          <w:b/>
                          <w:i/>
                          <w:color w:val="FF0000"/>
                        </w:rPr>
                        <w:t>locusts looked like</w:t>
                      </w:r>
                      <w:r w:rsidRPr="00611D62">
                        <w:rPr>
                          <w:rFonts w:ascii="Verdana" w:eastAsia="Times New Roman" w:hAnsi="Verdana" w:cs="Times New Roman"/>
                          <w:color w:val="FF0000"/>
                          <w:sz w:val="28"/>
                          <w:szCs w:val="28"/>
                        </w:rPr>
                        <w:t xml:space="preserve"> </w:t>
                      </w:r>
                      <w:r>
                        <w:rPr>
                          <w:i/>
                          <w:iCs/>
                          <w:color w:val="000000" w:themeColor="text1"/>
                        </w:rPr>
                        <w:t xml:space="preserve">- </w:t>
                      </w:r>
                      <w:r w:rsidRPr="00611D62">
                        <w:rPr>
                          <w:i/>
                          <w:iCs/>
                          <w:color w:val="000000" w:themeColor="text1"/>
                        </w:rPr>
                        <w:t>this description is PARENTHETICAL – to spend too much time on this and to try to identify these locusts as “alien spacecraft” or “attack helicopters” digresses from the point of the chapter =&gt; to get people to repent.</w:t>
                      </w:r>
                    </w:p>
                    <w:p w:rsidR="00633407" w:rsidRDefault="00633407" w:rsidP="00633407">
                      <w:pPr>
                        <w:pBdr>
                          <w:top w:val="single" w:sz="8" w:space="10" w:color="4F81BD" w:themeColor="accent1"/>
                          <w:bottom w:val="single" w:sz="8" w:space="1" w:color="4F81BD" w:themeColor="accent1"/>
                          <w:between w:val="dotted" w:sz="4" w:space="10" w:color="A7BFDE" w:themeColor="accent1" w:themeTint="7F"/>
                        </w:pBdr>
                        <w:tabs>
                          <w:tab w:val="left" w:pos="3600"/>
                        </w:tabs>
                        <w:ind w:right="177"/>
                        <w:rPr>
                          <w:i/>
                          <w:iCs/>
                          <w:color w:val="000000" w:themeColor="text1"/>
                        </w:rPr>
                      </w:pPr>
                      <w:r>
                        <w:rPr>
                          <w:i/>
                          <w:iCs/>
                          <w:color w:val="000000" w:themeColor="text1"/>
                        </w:rPr>
                        <w:t>Compare these beasts from Hell with the beasts of Chapter 13 and the Four Living Creatures of Chapter 4.  The Creatures, though awesome, strike us as being created by the Creator of all things in heaven and earth.  The locusts here and the beasts in Chapter 13, though fearsome, at closer look strike us as having been assembled in Gomez Addams’ dungeon by parts of Pugsley and Wednesday’s cast-off dog toys.</w:t>
                      </w:r>
                    </w:p>
                    <w:p w:rsidR="00633407" w:rsidRDefault="00633407" w:rsidP="00633407">
                      <w:pPr>
                        <w:pBdr>
                          <w:top w:val="single" w:sz="8" w:space="10" w:color="4F81BD" w:themeColor="accent1"/>
                          <w:bottom w:val="single" w:sz="8" w:space="1" w:color="4F81BD" w:themeColor="accent1"/>
                          <w:between w:val="dotted" w:sz="4" w:space="10" w:color="A7BFDE" w:themeColor="accent1" w:themeTint="7F"/>
                        </w:pBdr>
                        <w:ind w:right="177"/>
                        <w:rPr>
                          <w:rFonts w:eastAsia="Times New Roman" w:cs="Times New Roman"/>
                          <w:i/>
                          <w:color w:val="000000" w:themeColor="text1"/>
                        </w:rPr>
                      </w:pPr>
                      <w:r>
                        <w:rPr>
                          <w:i/>
                          <w:iCs/>
                          <w:color w:val="000000" w:themeColor="text1"/>
                        </w:rPr>
                        <w:t xml:space="preserve">v. 8&amp;10 - </w:t>
                      </w:r>
                      <w:r w:rsidRPr="00611D62">
                        <w:rPr>
                          <w:rFonts w:eastAsia="Times New Roman" w:cs="Times New Roman"/>
                          <w:b/>
                          <w:i/>
                          <w:color w:val="FF0000"/>
                        </w:rPr>
                        <w:t>teeth were like lions’ teeth</w:t>
                      </w:r>
                      <w:r>
                        <w:rPr>
                          <w:rFonts w:eastAsia="Times New Roman" w:cs="Times New Roman"/>
                          <w:b/>
                          <w:i/>
                          <w:color w:val="FF0000"/>
                        </w:rPr>
                        <w:t xml:space="preserve"> ... </w:t>
                      </w:r>
                      <w:r w:rsidRPr="00611D62">
                        <w:rPr>
                          <w:rFonts w:eastAsia="Times New Roman" w:cs="Times New Roman"/>
                          <w:b/>
                          <w:i/>
                          <w:color w:val="FF0000"/>
                        </w:rPr>
                        <w:t>tails with stingers</w:t>
                      </w:r>
                      <w:r w:rsidRPr="00611D62">
                        <w:rPr>
                          <w:rFonts w:eastAsia="Times New Roman" w:cs="Times New Roman"/>
                          <w:i/>
                          <w:color w:val="FF0000"/>
                        </w:rPr>
                        <w:t xml:space="preserve"> </w:t>
                      </w:r>
                      <w:r w:rsidRPr="00611D62">
                        <w:rPr>
                          <w:rFonts w:eastAsia="Times New Roman" w:cs="Times New Roman"/>
                          <w:i/>
                          <w:color w:val="000000" w:themeColor="text1"/>
                        </w:rPr>
                        <w:t>– like the horses in v. 18, they can tear people as they approach and sting people when they pass.</w:t>
                      </w:r>
                    </w:p>
                    <w:p w:rsidR="00633407" w:rsidRDefault="00633407" w:rsidP="00633407">
                      <w:pPr>
                        <w:pBdr>
                          <w:top w:val="single" w:sz="8" w:space="10" w:color="4F81BD" w:themeColor="accent1"/>
                          <w:bottom w:val="single" w:sz="8" w:space="1" w:color="4F81BD" w:themeColor="accent1"/>
                          <w:between w:val="dotted" w:sz="4" w:space="10" w:color="A7BFDE" w:themeColor="accent1" w:themeTint="7F"/>
                        </w:pBdr>
                        <w:ind w:right="177"/>
                        <w:rPr>
                          <w:rFonts w:eastAsia="Times New Roman" w:cs="Times New Roman"/>
                          <w:i/>
                          <w:color w:val="000000" w:themeColor="text1"/>
                        </w:rPr>
                      </w:pPr>
                      <w:r>
                        <w:rPr>
                          <w:rFonts w:eastAsia="Times New Roman" w:cs="Times New Roman"/>
                          <w:i/>
                          <w:color w:val="000000" w:themeColor="text1"/>
                        </w:rPr>
                        <w:t xml:space="preserve">v. 11 - </w:t>
                      </w:r>
                      <w:r w:rsidRPr="00611D62">
                        <w:rPr>
                          <w:rFonts w:eastAsia="Times New Roman" w:cs="Times New Roman"/>
                          <w:b/>
                          <w:i/>
                          <w:color w:val="FF0000"/>
                        </w:rPr>
                        <w:t>angel of the Abyss</w:t>
                      </w:r>
                      <w:r>
                        <w:rPr>
                          <w:rFonts w:eastAsia="Times New Roman" w:cs="Times New Roman"/>
                          <w:b/>
                          <w:i/>
                          <w:color w:val="FF0000"/>
                        </w:rPr>
                        <w:t xml:space="preserve"> </w:t>
                      </w:r>
                      <w:r w:rsidRPr="00611D62">
                        <w:rPr>
                          <w:rFonts w:eastAsia="Times New Roman" w:cs="Times New Roman"/>
                          <w:i/>
                          <w:color w:val="000000" w:themeColor="text1"/>
                        </w:rPr>
                        <w:t>– the devil himself</w:t>
                      </w:r>
                      <w:r>
                        <w:rPr>
                          <w:rFonts w:eastAsia="Times New Roman" w:cs="Times New Roman"/>
                          <w:i/>
                          <w:color w:val="000000" w:themeColor="text1"/>
                        </w:rPr>
                        <w:t xml:space="preserve"> (now you know his names)</w:t>
                      </w:r>
                    </w:p>
                    <w:p w:rsidR="00633407" w:rsidRPr="00EB013A" w:rsidRDefault="00633407" w:rsidP="00633407">
                      <w:pPr>
                        <w:pBdr>
                          <w:top w:val="single" w:sz="8" w:space="10" w:color="4F81BD" w:themeColor="accent1"/>
                          <w:bottom w:val="single" w:sz="8" w:space="1" w:color="4F81BD" w:themeColor="accent1"/>
                          <w:between w:val="dotted" w:sz="4" w:space="10" w:color="A7BFDE" w:themeColor="accent1" w:themeTint="7F"/>
                        </w:pBdr>
                        <w:ind w:right="177"/>
                        <w:rPr>
                          <w:b/>
                          <w:iCs/>
                          <w:color w:val="FF0000"/>
                          <w:sz w:val="24"/>
                          <w:szCs w:val="24"/>
                        </w:rPr>
                      </w:pPr>
                      <w:r>
                        <w:rPr>
                          <w:rFonts w:eastAsia="Times New Roman" w:cs="Times New Roman"/>
                          <w:i/>
                          <w:color w:val="000000" w:themeColor="text1"/>
                        </w:rPr>
                        <w:t>v. 12 -</w:t>
                      </w:r>
                      <w:r w:rsidRPr="00EB013A">
                        <w:rPr>
                          <w:rFonts w:ascii="Verdana" w:eastAsia="Times New Roman" w:hAnsi="Verdana" w:cs="Times New Roman"/>
                          <w:b/>
                          <w:color w:val="FF0000"/>
                          <w:sz w:val="28"/>
                          <w:szCs w:val="28"/>
                        </w:rPr>
                        <w:t xml:space="preserve"> </w:t>
                      </w:r>
                      <w:r w:rsidRPr="00EB013A">
                        <w:rPr>
                          <w:rFonts w:eastAsia="Times New Roman" w:cs="Times New Roman"/>
                          <w:b/>
                          <w:i/>
                          <w:color w:val="FF0000"/>
                        </w:rPr>
                        <w:t>first woe</w:t>
                      </w:r>
                      <w:r>
                        <w:rPr>
                          <w:rFonts w:eastAsia="Times New Roman" w:cs="Times New Roman"/>
                          <w:b/>
                          <w:i/>
                          <w:color w:val="FF0000"/>
                        </w:rPr>
                        <w:t xml:space="preserve"> </w:t>
                      </w:r>
                      <w:r>
                        <w:rPr>
                          <w:rFonts w:eastAsia="Times New Roman" w:cs="Times New Roman"/>
                          <w:i/>
                          <w:color w:val="000000" w:themeColor="text1"/>
                        </w:rPr>
                        <w:t>–</w:t>
                      </w:r>
                      <w:r w:rsidRPr="00EB013A">
                        <w:rPr>
                          <w:rFonts w:eastAsia="Times New Roman" w:cs="Times New Roman"/>
                          <w:i/>
                          <w:color w:val="000000" w:themeColor="text1"/>
                        </w:rPr>
                        <w:t xml:space="preserve"> </w:t>
                      </w:r>
                      <w:r>
                        <w:rPr>
                          <w:rFonts w:eastAsia="Times New Roman" w:cs="Times New Roman"/>
                          <w:i/>
                          <w:color w:val="000000" w:themeColor="text1"/>
                        </w:rPr>
                        <w:t xml:space="preserve">of the three in Ch. 8:13: </w:t>
                      </w:r>
                      <w:r w:rsidRPr="00EB013A">
                        <w:rPr>
                          <w:rFonts w:eastAsia="Times New Roman" w:cs="Times New Roman"/>
                          <w:i/>
                          <w:color w:val="000000" w:themeColor="text1"/>
                        </w:rPr>
                        <w:t xml:space="preserve">Greek </w:t>
                      </w:r>
                      <w:proofErr w:type="spellStart"/>
                      <w:r w:rsidRPr="00EB013A">
                        <w:rPr>
                          <w:rFonts w:ascii="Verdana" w:hAnsi="Verdana"/>
                          <w:b/>
                          <w:color w:val="FF0000"/>
                          <w:shd w:val="clear" w:color="auto" w:fill="FFFFFF"/>
                        </w:rPr>
                        <w:t>Ο</w:t>
                      </w:r>
                      <w:r w:rsidRPr="00EB013A">
                        <w:rPr>
                          <w:rFonts w:ascii="Arial" w:hAnsi="Arial" w:cs="Arial"/>
                          <w:b/>
                          <w:color w:val="FF0000"/>
                          <w:shd w:val="clear" w:color="auto" w:fill="FFFFFF"/>
                        </w:rPr>
                        <w:t>ὐ</w:t>
                      </w:r>
                      <w:proofErr w:type="spellEnd"/>
                      <w:r w:rsidRPr="00EB013A">
                        <w:rPr>
                          <w:rFonts w:ascii="Verdana" w:hAnsi="Verdana"/>
                          <w:b/>
                          <w:color w:val="FF0000"/>
                          <w:shd w:val="clear" w:color="auto" w:fill="FFFFFF"/>
                        </w:rPr>
                        <w:t>α</w:t>
                      </w:r>
                      <w:r w:rsidRPr="00EB013A">
                        <w:rPr>
                          <w:rFonts w:ascii="Arial" w:hAnsi="Arial" w:cs="Arial"/>
                          <w:b/>
                          <w:color w:val="FF0000"/>
                          <w:shd w:val="clear" w:color="auto" w:fill="FFFFFF"/>
                        </w:rPr>
                        <w:t>ὶ</w:t>
                      </w:r>
                      <w:r w:rsidRPr="00EB013A">
                        <w:rPr>
                          <w:rFonts w:ascii="Verdana" w:hAnsi="Verdana"/>
                          <w:b/>
                          <w:color w:val="FF0000"/>
                          <w:shd w:val="clear" w:color="auto" w:fill="FFFFFF"/>
                        </w:rPr>
                        <w:t xml:space="preserve"> </w:t>
                      </w:r>
                      <w:proofErr w:type="spellStart"/>
                      <w:r w:rsidRPr="00EB013A">
                        <w:rPr>
                          <w:rFonts w:ascii="Verdana" w:hAnsi="Verdana"/>
                          <w:b/>
                          <w:color w:val="FF0000"/>
                          <w:shd w:val="clear" w:color="auto" w:fill="FFFFFF"/>
                        </w:rPr>
                        <w:t>ο</w:t>
                      </w:r>
                      <w:r w:rsidRPr="00EB013A">
                        <w:rPr>
                          <w:rFonts w:ascii="Arial" w:hAnsi="Arial" w:cs="Arial"/>
                          <w:b/>
                          <w:color w:val="FF0000"/>
                          <w:shd w:val="clear" w:color="auto" w:fill="FFFFFF"/>
                        </w:rPr>
                        <w:t>ὐ</w:t>
                      </w:r>
                      <w:proofErr w:type="spellEnd"/>
                      <w:r w:rsidRPr="00EB013A">
                        <w:rPr>
                          <w:rFonts w:ascii="Verdana" w:hAnsi="Verdana"/>
                          <w:b/>
                          <w:color w:val="FF0000"/>
                          <w:shd w:val="clear" w:color="auto" w:fill="FFFFFF"/>
                        </w:rPr>
                        <w:t>α</w:t>
                      </w:r>
                      <w:r w:rsidRPr="00EB013A">
                        <w:rPr>
                          <w:rFonts w:ascii="Arial" w:hAnsi="Arial" w:cs="Arial"/>
                          <w:b/>
                          <w:color w:val="FF0000"/>
                          <w:shd w:val="clear" w:color="auto" w:fill="FFFFFF"/>
                        </w:rPr>
                        <w:t>ὶ</w:t>
                      </w:r>
                      <w:r w:rsidRPr="00EB013A">
                        <w:rPr>
                          <w:rFonts w:ascii="Verdana" w:hAnsi="Verdana"/>
                          <w:b/>
                          <w:color w:val="FF0000"/>
                          <w:shd w:val="clear" w:color="auto" w:fill="FFFFFF"/>
                        </w:rPr>
                        <w:t xml:space="preserve"> </w:t>
                      </w:r>
                      <w:proofErr w:type="spellStart"/>
                      <w:proofErr w:type="gramStart"/>
                      <w:r w:rsidRPr="00EB013A">
                        <w:rPr>
                          <w:rFonts w:ascii="Verdana" w:hAnsi="Verdana"/>
                          <w:b/>
                          <w:color w:val="FF0000"/>
                          <w:shd w:val="clear" w:color="auto" w:fill="FFFFFF"/>
                        </w:rPr>
                        <w:t>ο</w:t>
                      </w:r>
                      <w:r w:rsidRPr="00EB013A">
                        <w:rPr>
                          <w:rFonts w:ascii="Arial" w:hAnsi="Arial" w:cs="Arial"/>
                          <w:b/>
                          <w:color w:val="FF0000"/>
                          <w:shd w:val="clear" w:color="auto" w:fill="FFFFFF"/>
                        </w:rPr>
                        <w:t>ὐ</w:t>
                      </w:r>
                      <w:proofErr w:type="spellEnd"/>
                      <w:r w:rsidRPr="00EB013A">
                        <w:rPr>
                          <w:rFonts w:ascii="Verdana" w:hAnsi="Verdana"/>
                          <w:b/>
                          <w:color w:val="FF0000"/>
                          <w:shd w:val="clear" w:color="auto" w:fill="FFFFFF"/>
                        </w:rPr>
                        <w:t>α</w:t>
                      </w:r>
                      <w:r w:rsidRPr="00EB013A">
                        <w:rPr>
                          <w:rFonts w:ascii="Arial" w:hAnsi="Arial" w:cs="Arial"/>
                          <w:b/>
                          <w:color w:val="FF0000"/>
                          <w:shd w:val="clear" w:color="auto" w:fill="FFFFFF"/>
                        </w:rPr>
                        <w:t>ὶ</w:t>
                      </w:r>
                      <w:r w:rsidRPr="00EB013A">
                        <w:rPr>
                          <w:rFonts w:ascii="Verdana" w:hAnsi="Verdana"/>
                          <w:color w:val="FF0000"/>
                          <w:shd w:val="clear" w:color="auto" w:fill="FFFFFF"/>
                        </w:rPr>
                        <w:t> </w:t>
                      </w:r>
                      <w:r w:rsidRPr="00EB013A">
                        <w:rPr>
                          <w:i/>
                          <w:color w:val="000000"/>
                          <w:shd w:val="clear" w:color="auto" w:fill="FFFFFF"/>
                        </w:rPr>
                        <w:t>;</w:t>
                      </w:r>
                      <w:proofErr w:type="gramEnd"/>
                      <w:r w:rsidRPr="00EB013A">
                        <w:rPr>
                          <w:i/>
                          <w:color w:val="000000"/>
                          <w:shd w:val="clear" w:color="auto" w:fill="FFFFFF"/>
                        </w:rPr>
                        <w:t xml:space="preserve"> Hebrew </w:t>
                      </w:r>
                      <w:proofErr w:type="spellStart"/>
                      <w:r w:rsidRPr="00EB013A">
                        <w:rPr>
                          <w:rFonts w:ascii="Arial" w:hAnsi="Arial" w:cs="Arial"/>
                          <w:b/>
                          <w:color w:val="FF0000"/>
                          <w:sz w:val="24"/>
                          <w:szCs w:val="24"/>
                          <w:shd w:val="clear" w:color="auto" w:fill="FFFFFF"/>
                        </w:rPr>
                        <w:t>אוי</w:t>
                      </w:r>
                      <w:proofErr w:type="spellEnd"/>
                      <w:r w:rsidRPr="00EB013A">
                        <w:rPr>
                          <w:b/>
                          <w:color w:val="FF0000"/>
                          <w:sz w:val="24"/>
                          <w:szCs w:val="24"/>
                          <w:shd w:val="clear" w:color="auto" w:fill="FFFFFF"/>
                        </w:rPr>
                        <w:t xml:space="preserve"> </w:t>
                      </w:r>
                      <w:proofErr w:type="spellStart"/>
                      <w:r w:rsidRPr="00EB013A">
                        <w:rPr>
                          <w:rFonts w:ascii="Arial" w:hAnsi="Arial" w:cs="Arial"/>
                          <w:b/>
                          <w:color w:val="FF0000"/>
                          <w:sz w:val="24"/>
                          <w:szCs w:val="24"/>
                          <w:shd w:val="clear" w:color="auto" w:fill="FFFFFF"/>
                        </w:rPr>
                        <w:t>אוי</w:t>
                      </w:r>
                      <w:proofErr w:type="spellEnd"/>
                      <w:r w:rsidRPr="00EB013A">
                        <w:rPr>
                          <w:b/>
                          <w:color w:val="FF0000"/>
                          <w:sz w:val="24"/>
                          <w:szCs w:val="24"/>
                          <w:shd w:val="clear" w:color="auto" w:fill="FFFFFF"/>
                        </w:rPr>
                        <w:t xml:space="preserve"> </w:t>
                      </w:r>
                      <w:proofErr w:type="spellStart"/>
                      <w:r w:rsidRPr="00EB013A">
                        <w:rPr>
                          <w:rFonts w:ascii="Arial" w:hAnsi="Arial" w:cs="Arial"/>
                          <w:b/>
                          <w:color w:val="FF0000"/>
                          <w:sz w:val="24"/>
                          <w:szCs w:val="24"/>
                          <w:shd w:val="clear" w:color="auto" w:fill="FFFFFF"/>
                        </w:rPr>
                        <w:t>אוי</w:t>
                      </w:r>
                      <w:proofErr w:type="spellEnd"/>
                    </w:p>
                  </w:txbxContent>
                </v:textbox>
                <w10:wrap type="square" anchorx="margin" anchory="margin"/>
              </v:rect>
            </w:pict>
          </mc:Fallback>
        </mc:AlternateContent>
      </w:r>
      <w:r w:rsidR="00633407" w:rsidRPr="00A80AAA">
        <w:rPr>
          <w:rFonts w:ascii="Verdana" w:eastAsia="Times New Roman" w:hAnsi="Verdana" w:cs="Times New Roman"/>
          <w:color w:val="000000"/>
          <w:sz w:val="28"/>
          <w:szCs w:val="28"/>
        </w:rPr>
        <w:t xml:space="preserve"> </w:t>
      </w:r>
      <w:r w:rsidRPr="00A80AAA">
        <w:rPr>
          <w:rFonts w:ascii="Verdana" w:eastAsia="Times New Roman" w:hAnsi="Verdana" w:cs="Times New Roman"/>
          <w:color w:val="000000"/>
          <w:sz w:val="28"/>
          <w:szCs w:val="28"/>
        </w:rPr>
        <w:t>death but will not find it; they will long to die, but death will elude them.</w:t>
      </w:r>
    </w:p>
    <w:p w:rsidR="00031337" w:rsidRPr="00A80AAA" w:rsidRDefault="00031337" w:rsidP="00031337">
      <w:pPr>
        <w:shd w:val="clear" w:color="auto" w:fill="FFFFFF"/>
        <w:spacing w:after="150"/>
        <w:ind w:left="720"/>
        <w:rPr>
          <w:rFonts w:ascii="Verdana" w:eastAsia="Times New Roman" w:hAnsi="Verdana" w:cs="Times New Roman"/>
          <w:color w:val="000000"/>
          <w:sz w:val="28"/>
          <w:szCs w:val="28"/>
        </w:rPr>
      </w:pPr>
      <w:r w:rsidRPr="00A80AAA">
        <w:rPr>
          <w:rFonts w:ascii="Arial" w:eastAsia="Times New Roman" w:hAnsi="Arial" w:cs="Arial"/>
          <w:b/>
          <w:bCs/>
          <w:color w:val="000000"/>
          <w:sz w:val="28"/>
          <w:szCs w:val="28"/>
          <w:vertAlign w:val="superscript"/>
        </w:rPr>
        <w:t>7 </w:t>
      </w:r>
      <w:r w:rsidRPr="00A80AAA">
        <w:rPr>
          <w:rFonts w:ascii="Verdana" w:eastAsia="Times New Roman" w:hAnsi="Verdana" w:cs="Times New Roman"/>
          <w:color w:val="000000"/>
          <w:sz w:val="28"/>
          <w:szCs w:val="28"/>
        </w:rPr>
        <w:t xml:space="preserve">The </w:t>
      </w:r>
      <w:r w:rsidRPr="00611D62">
        <w:rPr>
          <w:rFonts w:ascii="Verdana" w:eastAsia="Times New Roman" w:hAnsi="Verdana" w:cs="Times New Roman"/>
          <w:b/>
          <w:color w:val="FF0000"/>
          <w:sz w:val="28"/>
          <w:szCs w:val="28"/>
        </w:rPr>
        <w:t>locusts looked like</w:t>
      </w:r>
      <w:r w:rsidRPr="00611D62">
        <w:rPr>
          <w:rFonts w:ascii="Verdana" w:eastAsia="Times New Roman" w:hAnsi="Verdana" w:cs="Times New Roman"/>
          <w:color w:val="FF0000"/>
          <w:sz w:val="28"/>
          <w:szCs w:val="28"/>
        </w:rPr>
        <w:t xml:space="preserve"> </w:t>
      </w:r>
      <w:r w:rsidRPr="00A80AAA">
        <w:rPr>
          <w:rFonts w:ascii="Verdana" w:eastAsia="Times New Roman" w:hAnsi="Verdana" w:cs="Times New Roman"/>
          <w:color w:val="000000"/>
          <w:sz w:val="28"/>
          <w:szCs w:val="28"/>
        </w:rPr>
        <w:t>horses prepared for battle. On their heads they wore something like crowns of gold, and their faces resembled human faces. </w:t>
      </w:r>
      <w:r w:rsidRPr="00A80AAA">
        <w:rPr>
          <w:rFonts w:ascii="Arial" w:eastAsia="Times New Roman" w:hAnsi="Arial" w:cs="Arial"/>
          <w:b/>
          <w:bCs/>
          <w:color w:val="000000"/>
          <w:sz w:val="28"/>
          <w:szCs w:val="28"/>
          <w:vertAlign w:val="superscript"/>
        </w:rPr>
        <w:t>8 </w:t>
      </w:r>
      <w:r w:rsidRPr="00A80AAA">
        <w:rPr>
          <w:rFonts w:ascii="Verdana" w:eastAsia="Times New Roman" w:hAnsi="Verdana" w:cs="Times New Roman"/>
          <w:color w:val="000000"/>
          <w:sz w:val="28"/>
          <w:szCs w:val="28"/>
        </w:rPr>
        <w:t xml:space="preserve">Their hair was like women’s hair, and their </w:t>
      </w:r>
      <w:r w:rsidRPr="00611D62">
        <w:rPr>
          <w:rFonts w:ascii="Verdana" w:eastAsia="Times New Roman" w:hAnsi="Verdana" w:cs="Times New Roman"/>
          <w:b/>
          <w:color w:val="FF0000"/>
          <w:sz w:val="28"/>
          <w:szCs w:val="28"/>
        </w:rPr>
        <w:t>teeth were like lions’ teeth</w:t>
      </w:r>
      <w:r w:rsidRPr="00A80AAA">
        <w:rPr>
          <w:rFonts w:ascii="Verdana" w:eastAsia="Times New Roman" w:hAnsi="Verdana" w:cs="Times New Roman"/>
          <w:color w:val="000000"/>
          <w:sz w:val="28"/>
          <w:szCs w:val="28"/>
        </w:rPr>
        <w:t>. </w:t>
      </w:r>
      <w:r w:rsidRPr="00A80AAA">
        <w:rPr>
          <w:rFonts w:ascii="Arial" w:eastAsia="Times New Roman" w:hAnsi="Arial" w:cs="Arial"/>
          <w:b/>
          <w:bCs/>
          <w:color w:val="000000"/>
          <w:sz w:val="28"/>
          <w:szCs w:val="28"/>
          <w:vertAlign w:val="superscript"/>
        </w:rPr>
        <w:t>9 </w:t>
      </w:r>
      <w:r w:rsidRPr="00A80AAA">
        <w:rPr>
          <w:rFonts w:ascii="Verdana" w:eastAsia="Times New Roman" w:hAnsi="Verdana" w:cs="Times New Roman"/>
          <w:color w:val="000000"/>
          <w:sz w:val="28"/>
          <w:szCs w:val="28"/>
        </w:rPr>
        <w:t>They had breastplates like breastplates of iron, and the sound of their wings was like the thundering of many horses and chariots rushing into battle. </w:t>
      </w:r>
      <w:r w:rsidRPr="00A80AAA">
        <w:rPr>
          <w:rFonts w:ascii="Arial" w:eastAsia="Times New Roman" w:hAnsi="Arial" w:cs="Arial"/>
          <w:b/>
          <w:bCs/>
          <w:color w:val="000000"/>
          <w:sz w:val="28"/>
          <w:szCs w:val="28"/>
          <w:vertAlign w:val="superscript"/>
        </w:rPr>
        <w:t>10 </w:t>
      </w:r>
      <w:r w:rsidRPr="00A80AAA">
        <w:rPr>
          <w:rFonts w:ascii="Verdana" w:eastAsia="Times New Roman" w:hAnsi="Verdana" w:cs="Times New Roman"/>
          <w:color w:val="000000"/>
          <w:sz w:val="28"/>
          <w:szCs w:val="28"/>
        </w:rPr>
        <w:t xml:space="preserve">They had </w:t>
      </w:r>
      <w:r w:rsidRPr="00611D62">
        <w:rPr>
          <w:rFonts w:ascii="Verdana" w:eastAsia="Times New Roman" w:hAnsi="Verdana" w:cs="Times New Roman"/>
          <w:b/>
          <w:color w:val="FF0000"/>
          <w:sz w:val="28"/>
          <w:szCs w:val="28"/>
        </w:rPr>
        <w:t>tails with stingers</w:t>
      </w:r>
      <w:r w:rsidRPr="00A80AAA">
        <w:rPr>
          <w:rFonts w:ascii="Verdana" w:eastAsia="Times New Roman" w:hAnsi="Verdana" w:cs="Times New Roman"/>
          <w:color w:val="000000"/>
          <w:sz w:val="28"/>
          <w:szCs w:val="28"/>
        </w:rPr>
        <w:t>, like scorpions, and in their tails they had power to torment people for five months. </w:t>
      </w:r>
      <w:r w:rsidRPr="00A80AAA">
        <w:rPr>
          <w:rFonts w:ascii="Arial" w:eastAsia="Times New Roman" w:hAnsi="Arial" w:cs="Arial"/>
          <w:b/>
          <w:bCs/>
          <w:color w:val="000000"/>
          <w:sz w:val="28"/>
          <w:szCs w:val="28"/>
          <w:vertAlign w:val="superscript"/>
        </w:rPr>
        <w:t>11 </w:t>
      </w:r>
      <w:r w:rsidRPr="00A80AAA">
        <w:rPr>
          <w:rFonts w:ascii="Verdana" w:eastAsia="Times New Roman" w:hAnsi="Verdana" w:cs="Times New Roman"/>
          <w:color w:val="000000"/>
          <w:sz w:val="28"/>
          <w:szCs w:val="28"/>
        </w:rPr>
        <w:t xml:space="preserve">They had as king over them the </w:t>
      </w:r>
      <w:r w:rsidRPr="00611D62">
        <w:rPr>
          <w:rFonts w:ascii="Verdana" w:eastAsia="Times New Roman" w:hAnsi="Verdana" w:cs="Times New Roman"/>
          <w:b/>
          <w:color w:val="FF0000"/>
          <w:sz w:val="28"/>
          <w:szCs w:val="28"/>
        </w:rPr>
        <w:t>angel of the Abyss</w:t>
      </w:r>
      <w:r w:rsidRPr="00A80AAA">
        <w:rPr>
          <w:rFonts w:ascii="Verdana" w:eastAsia="Times New Roman" w:hAnsi="Verdana" w:cs="Times New Roman"/>
          <w:color w:val="000000"/>
          <w:sz w:val="28"/>
          <w:szCs w:val="28"/>
        </w:rPr>
        <w:t>, whose name in Hebrew is Abaddon and in Greek is Apollyon (that is, Destroyer).</w:t>
      </w:r>
    </w:p>
    <w:p w:rsidR="00031337" w:rsidRPr="00A80AAA" w:rsidRDefault="00031337" w:rsidP="00031337">
      <w:pPr>
        <w:shd w:val="clear" w:color="auto" w:fill="FFFFFF"/>
        <w:spacing w:after="150"/>
        <w:ind w:left="720"/>
        <w:rPr>
          <w:rFonts w:ascii="Verdana" w:eastAsia="Times New Roman" w:hAnsi="Verdana" w:cs="Times New Roman"/>
          <w:color w:val="000000"/>
          <w:sz w:val="28"/>
          <w:szCs w:val="28"/>
        </w:rPr>
      </w:pPr>
      <w:r w:rsidRPr="00A80AAA">
        <w:rPr>
          <w:rFonts w:ascii="Arial" w:eastAsia="Times New Roman" w:hAnsi="Arial" w:cs="Arial"/>
          <w:b/>
          <w:bCs/>
          <w:color w:val="000000"/>
          <w:sz w:val="28"/>
          <w:szCs w:val="28"/>
          <w:vertAlign w:val="superscript"/>
        </w:rPr>
        <w:t>12 </w:t>
      </w:r>
      <w:r w:rsidRPr="00A80AAA">
        <w:rPr>
          <w:rFonts w:ascii="Verdana" w:eastAsia="Times New Roman" w:hAnsi="Verdana" w:cs="Times New Roman"/>
          <w:color w:val="000000"/>
          <w:sz w:val="28"/>
          <w:szCs w:val="28"/>
        </w:rPr>
        <w:t xml:space="preserve">The </w:t>
      </w:r>
      <w:r w:rsidRPr="00EB013A">
        <w:rPr>
          <w:rFonts w:ascii="Verdana" w:eastAsia="Times New Roman" w:hAnsi="Verdana" w:cs="Times New Roman"/>
          <w:b/>
          <w:color w:val="FF0000"/>
          <w:sz w:val="28"/>
          <w:szCs w:val="28"/>
        </w:rPr>
        <w:t>first woe</w:t>
      </w:r>
      <w:r w:rsidRPr="00EB013A">
        <w:rPr>
          <w:rFonts w:ascii="Verdana" w:eastAsia="Times New Roman" w:hAnsi="Verdana" w:cs="Times New Roman"/>
          <w:color w:val="FF0000"/>
          <w:sz w:val="28"/>
          <w:szCs w:val="28"/>
        </w:rPr>
        <w:t xml:space="preserve"> </w:t>
      </w:r>
      <w:r w:rsidRPr="00A80AAA">
        <w:rPr>
          <w:rFonts w:ascii="Verdana" w:eastAsia="Times New Roman" w:hAnsi="Verdana" w:cs="Times New Roman"/>
          <w:color w:val="000000"/>
          <w:sz w:val="28"/>
          <w:szCs w:val="28"/>
        </w:rPr>
        <w:t>is past; two other woes are yet to come.</w:t>
      </w:r>
    </w:p>
    <w:p w:rsidR="00031337" w:rsidRPr="00A80AAA" w:rsidRDefault="00EB013A" w:rsidP="00031337">
      <w:pPr>
        <w:shd w:val="clear" w:color="auto" w:fill="FFFFFF"/>
        <w:spacing w:after="150"/>
        <w:rPr>
          <w:rFonts w:ascii="Verdana" w:eastAsia="Times New Roman" w:hAnsi="Verdana" w:cs="Times New Roman"/>
          <w:color w:val="000000"/>
          <w:sz w:val="28"/>
          <w:szCs w:val="28"/>
        </w:rPr>
      </w:pPr>
      <w:r w:rsidRPr="00EB013A">
        <w:rPr>
          <w:rFonts w:ascii="Arial" w:eastAsia="Times New Roman" w:hAnsi="Arial" w:cs="Arial"/>
          <w:b/>
          <w:bCs/>
          <w:noProof/>
          <w:color w:val="000000"/>
          <w:sz w:val="28"/>
          <w:szCs w:val="28"/>
          <w:vertAlign w:val="superscript"/>
        </w:rPr>
        <w:lastRenderedPageBreak/>
        <mc:AlternateContent>
          <mc:Choice Requires="wps">
            <w:drawing>
              <wp:anchor distT="0" distB="0" distL="114300" distR="114300" simplePos="0" relativeHeight="251665408" behindDoc="0" locked="0" layoutInCell="0" allowOverlap="1" wp14:anchorId="347D2083" wp14:editId="3F551822">
                <wp:simplePos x="0" y="0"/>
                <wp:positionH relativeFrom="margin">
                  <wp:align>right</wp:align>
                </wp:positionH>
                <wp:positionV relativeFrom="margin">
                  <wp:align>top</wp:align>
                </wp:positionV>
                <wp:extent cx="2743200" cy="8229600"/>
                <wp:effectExtent l="0" t="0" r="19050" b="19050"/>
                <wp:wrapSquare wrapText="bothSides"/>
                <wp:docPr id="2"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743200" cy="8229600"/>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EB013A" w:rsidRDefault="00EB013A" w:rsidP="00EB013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EB013A">
                              <w:rPr>
                                <w:i/>
                                <w:iCs/>
                                <w:color w:val="000000" w:themeColor="text1"/>
                              </w:rPr>
                              <w:t xml:space="preserve">v. 13 - </w:t>
                            </w:r>
                            <w:r w:rsidRPr="00EB013A">
                              <w:rPr>
                                <w:rFonts w:eastAsia="Times New Roman" w:cs="Times New Roman"/>
                                <w:b/>
                                <w:i/>
                                <w:color w:val="FF0000"/>
                              </w:rPr>
                              <w:t xml:space="preserve">a voice </w:t>
                            </w:r>
                            <w:r>
                              <w:rPr>
                                <w:rFonts w:eastAsia="Times New Roman" w:cs="Times New Roman"/>
                                <w:b/>
                                <w:i/>
                                <w:color w:val="FF0000"/>
                              </w:rPr>
                              <w:t>–</w:t>
                            </w:r>
                            <w:r>
                              <w:rPr>
                                <w:rFonts w:ascii="Verdana" w:eastAsia="Times New Roman" w:hAnsi="Verdana" w:cs="Times New Roman"/>
                                <w:b/>
                                <w:color w:val="FF0000"/>
                                <w:sz w:val="28"/>
                                <w:szCs w:val="28"/>
                              </w:rPr>
                              <w:t xml:space="preserve"> </w:t>
                            </w:r>
                            <w:r w:rsidRPr="00EB013A">
                              <w:rPr>
                                <w:rFonts w:eastAsia="Times New Roman" w:cs="Times New Roman"/>
                                <w:i/>
                                <w:color w:val="000000" w:themeColor="text1"/>
                              </w:rPr>
                              <w:t>not sure whose voice</w:t>
                            </w:r>
                            <w:r>
                              <w:rPr>
                                <w:rFonts w:eastAsia="Times New Roman" w:cs="Times New Roman"/>
                                <w:i/>
                                <w:color w:val="000000" w:themeColor="text1"/>
                              </w:rPr>
                              <w:t xml:space="preserve"> this is, just “a voice”</w:t>
                            </w:r>
                          </w:p>
                          <w:p w:rsidR="00EB013A" w:rsidRDefault="00EB013A" w:rsidP="00EB013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proofErr w:type="gramStart"/>
                            <w:r w:rsidRPr="00EB013A">
                              <w:rPr>
                                <w:rFonts w:eastAsia="Times New Roman" w:cs="Times New Roman"/>
                                <w:b/>
                                <w:i/>
                                <w:color w:val="FF0000"/>
                                <w:highlight w:val="yellow"/>
                              </w:rPr>
                              <w:t>the</w:t>
                            </w:r>
                            <w:proofErr w:type="gramEnd"/>
                            <w:r w:rsidRPr="00EB013A">
                              <w:rPr>
                                <w:rFonts w:eastAsia="Times New Roman" w:cs="Times New Roman"/>
                                <w:b/>
                                <w:i/>
                                <w:color w:val="FF0000"/>
                                <w:highlight w:val="yellow"/>
                              </w:rPr>
                              <w:t xml:space="preserve"> four horns of the golden altar</w:t>
                            </w:r>
                            <w:r w:rsidRPr="00EB013A">
                              <w:rPr>
                                <w:rFonts w:eastAsia="Times New Roman" w:cs="Times New Roman"/>
                                <w:b/>
                                <w:i/>
                                <w:color w:val="FF0000"/>
                              </w:rPr>
                              <w:t xml:space="preserve"> </w:t>
                            </w:r>
                            <w:r w:rsidRPr="00EB013A">
                              <w:rPr>
                                <w:rFonts w:eastAsia="Times New Roman" w:cs="Times New Roman"/>
                                <w:i/>
                                <w:color w:val="000000" w:themeColor="text1"/>
                              </w:rPr>
                              <w:t>– both the main altar and the altar of incense in the Temple of Jerusalem had vertical projections at the corners called “horns”</w:t>
                            </w:r>
                          </w:p>
                          <w:p w:rsidR="00226ED5" w:rsidRDefault="00226ED5" w:rsidP="00EB013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Pr>
                                <w:rFonts w:eastAsia="Times New Roman" w:cs="Times New Roman"/>
                                <w:i/>
                                <w:color w:val="000000" w:themeColor="text1"/>
                              </w:rPr>
                              <w:t xml:space="preserve">v.14 - </w:t>
                            </w:r>
                            <w:r w:rsidRPr="00226ED5">
                              <w:rPr>
                                <w:rFonts w:eastAsia="Times New Roman" w:cs="Times New Roman"/>
                                <w:b/>
                                <w:i/>
                                <w:color w:val="FF0000"/>
                              </w:rPr>
                              <w:t xml:space="preserve">the four angels who are bound – </w:t>
                            </w:r>
                            <w:r w:rsidRPr="00226ED5">
                              <w:rPr>
                                <w:rFonts w:eastAsia="Times New Roman" w:cs="Times New Roman"/>
                                <w:i/>
                                <w:color w:val="000000" w:themeColor="text1"/>
                              </w:rPr>
                              <w:t>probably not the same angels from Ch. 7:1</w:t>
                            </w:r>
                            <w:r>
                              <w:rPr>
                                <w:rFonts w:eastAsia="Times New Roman" w:cs="Times New Roman"/>
                                <w:i/>
                                <w:color w:val="000000" w:themeColor="text1"/>
                              </w:rPr>
                              <w:t xml:space="preserve">; if not, these seem to have been </w:t>
                            </w:r>
                            <w:r w:rsidRPr="00226ED5">
                              <w:rPr>
                                <w:rFonts w:eastAsia="Times New Roman" w:cs="Times New Roman"/>
                                <w:i/>
                                <w:color w:val="000000" w:themeColor="text1"/>
                              </w:rPr>
                              <w:t xml:space="preserve">stationed </w:t>
                            </w:r>
                            <w:r w:rsidRPr="00226ED5">
                              <w:rPr>
                                <w:rFonts w:eastAsia="Times New Roman" w:cs="Times New Roman"/>
                                <w:b/>
                                <w:i/>
                                <w:color w:val="FF0000"/>
                                <w:highlight w:val="yellow"/>
                              </w:rPr>
                              <w:t>at the great river Euphrates</w:t>
                            </w:r>
                            <w:r>
                              <w:rPr>
                                <w:rFonts w:eastAsia="Times New Roman" w:cs="Times New Roman"/>
                                <w:b/>
                                <w:i/>
                                <w:color w:val="FF0000"/>
                              </w:rPr>
                              <w:t xml:space="preserve"> </w:t>
                            </w:r>
                            <w:r w:rsidRPr="00226ED5">
                              <w:rPr>
                                <w:rFonts w:eastAsia="Times New Roman" w:cs="Times New Roman"/>
                                <w:i/>
                                <w:color w:val="000000" w:themeColor="text1"/>
                              </w:rPr>
                              <w:t>awaiting the command to release the invading armies.</w:t>
                            </w:r>
                          </w:p>
                          <w:p w:rsidR="00226ED5" w:rsidRPr="00226ED5" w:rsidRDefault="00226ED5" w:rsidP="00EB013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226ED5">
                              <w:rPr>
                                <w:rFonts w:eastAsia="Times New Roman" w:cs="Times New Roman"/>
                                <w:i/>
                                <w:color w:val="000000" w:themeColor="text1"/>
                              </w:rPr>
                              <w:t xml:space="preserve">v.15 - </w:t>
                            </w:r>
                            <w:r w:rsidRPr="00226ED5">
                              <w:rPr>
                                <w:rFonts w:eastAsia="Times New Roman" w:cs="Times New Roman"/>
                                <w:b/>
                                <w:i/>
                                <w:color w:val="FF0000"/>
                              </w:rPr>
                              <w:t>kept ready</w:t>
                            </w:r>
                            <w:r w:rsidR="00441AA0" w:rsidRPr="00441AA0">
                              <w:rPr>
                                <w:rFonts w:ascii="Verdana" w:eastAsia="Times New Roman" w:hAnsi="Verdana" w:cs="Times New Roman"/>
                                <w:b/>
                                <w:color w:val="FF0000"/>
                                <w:sz w:val="28"/>
                                <w:szCs w:val="28"/>
                              </w:rPr>
                              <w:t xml:space="preserve"> </w:t>
                            </w:r>
                            <w:r w:rsidR="00441AA0" w:rsidRPr="00441AA0">
                              <w:rPr>
                                <w:rFonts w:eastAsia="Times New Roman" w:cs="Times New Roman"/>
                                <w:b/>
                                <w:i/>
                                <w:color w:val="FF0000"/>
                              </w:rPr>
                              <w:t xml:space="preserve">for </w:t>
                            </w:r>
                            <w:r w:rsidR="00441AA0" w:rsidRPr="00441AA0">
                              <w:rPr>
                                <w:rFonts w:eastAsia="Times New Roman" w:cs="Times New Roman"/>
                                <w:b/>
                                <w:i/>
                                <w:color w:val="FF0000"/>
                                <w:u w:val="single"/>
                              </w:rPr>
                              <w:t xml:space="preserve">this </w:t>
                            </w:r>
                            <w:r w:rsidR="00441AA0" w:rsidRPr="00441AA0">
                              <w:rPr>
                                <w:rFonts w:eastAsia="Times New Roman" w:cs="Times New Roman"/>
                                <w:b/>
                                <w:i/>
                                <w:color w:val="FF0000"/>
                              </w:rPr>
                              <w:t>very hour and day and month and year</w:t>
                            </w:r>
                            <w:r w:rsidRPr="00226ED5">
                              <w:rPr>
                                <w:rFonts w:eastAsia="Times New Roman" w:cs="Times New Roman"/>
                                <w:b/>
                                <w:i/>
                                <w:color w:val="FF0000"/>
                              </w:rPr>
                              <w:t xml:space="preserve"> </w:t>
                            </w:r>
                            <w:r w:rsidRPr="00226ED5">
                              <w:rPr>
                                <w:rFonts w:eastAsia="Times New Roman" w:cs="Times New Roman"/>
                                <w:i/>
                                <w:color w:val="000000" w:themeColor="text1"/>
                              </w:rPr>
                              <w:t>–</w:t>
                            </w:r>
                            <w:r w:rsidR="00441AA0">
                              <w:rPr>
                                <w:rFonts w:eastAsia="Times New Roman" w:cs="Times New Roman"/>
                                <w:i/>
                                <w:color w:val="000000" w:themeColor="text1"/>
                              </w:rPr>
                              <w:t xml:space="preserve">they are under God’s command; </w:t>
                            </w:r>
                            <w:r w:rsidR="00441AA0" w:rsidRPr="00441AA0">
                              <w:rPr>
                                <w:rFonts w:eastAsia="Times New Roman" w:cs="Times New Roman"/>
                                <w:b/>
                                <w:i/>
                                <w:color w:val="FF0000"/>
                                <w:u w:val="single"/>
                              </w:rPr>
                              <w:t xml:space="preserve">this </w:t>
                            </w:r>
                            <w:r w:rsidR="00441AA0">
                              <w:rPr>
                                <w:rFonts w:eastAsia="Times New Roman" w:cs="Times New Roman"/>
                                <w:i/>
                                <w:color w:val="000000" w:themeColor="text1"/>
                              </w:rPr>
                              <w:t>because they will be continuously active until the Lord’s return.</w:t>
                            </w:r>
                          </w:p>
                          <w:p w:rsidR="00226ED5" w:rsidRDefault="00226ED5" w:rsidP="00EB013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proofErr w:type="gramStart"/>
                            <w:r w:rsidRPr="00226ED5">
                              <w:rPr>
                                <w:rFonts w:eastAsia="Times New Roman" w:cs="Times New Roman"/>
                                <w:b/>
                                <w:i/>
                                <w:color w:val="FF0000"/>
                              </w:rPr>
                              <w:t>to</w:t>
                            </w:r>
                            <w:proofErr w:type="gramEnd"/>
                            <w:r w:rsidRPr="00226ED5">
                              <w:rPr>
                                <w:rFonts w:eastAsia="Times New Roman" w:cs="Times New Roman"/>
                                <w:b/>
                                <w:i/>
                                <w:color w:val="FF0000"/>
                              </w:rPr>
                              <w:t xml:space="preserve"> kill a third of mankind </w:t>
                            </w:r>
                            <w:r w:rsidRPr="00226ED5">
                              <w:rPr>
                                <w:rFonts w:eastAsia="Times New Roman" w:cs="Times New Roman"/>
                                <w:i/>
                                <w:color w:val="000000" w:themeColor="text1"/>
                              </w:rPr>
                              <w:t>– again, not a statistical number but more like “a really huge number of people”</w:t>
                            </w:r>
                            <w:r>
                              <w:rPr>
                                <w:rFonts w:eastAsia="Times New Roman" w:cs="Times New Roman"/>
                                <w:i/>
                                <w:color w:val="000000" w:themeColor="text1"/>
                              </w:rPr>
                              <w:t>; the purpose of this plague seems to be to kill people intentionally, not as collateral damage</w:t>
                            </w:r>
                          </w:p>
                          <w:p w:rsidR="00226ED5" w:rsidRDefault="00226ED5" w:rsidP="00EB013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Pr>
                                <w:rFonts w:eastAsia="Times New Roman" w:cs="Times New Roman"/>
                                <w:i/>
                                <w:color w:val="000000" w:themeColor="text1"/>
                              </w:rPr>
                              <w:t>v.16 -</w:t>
                            </w:r>
                            <w:r w:rsidRPr="00226ED5">
                              <w:rPr>
                                <w:rFonts w:ascii="Verdana" w:eastAsia="Times New Roman" w:hAnsi="Verdana" w:cs="Times New Roman"/>
                                <w:color w:val="000000"/>
                                <w:sz w:val="28"/>
                                <w:szCs w:val="28"/>
                              </w:rPr>
                              <w:t xml:space="preserve"> </w:t>
                            </w:r>
                            <w:r w:rsidRPr="00226ED5">
                              <w:rPr>
                                <w:rFonts w:eastAsia="Times New Roman" w:cs="Times New Roman"/>
                                <w:b/>
                                <w:i/>
                                <w:color w:val="FF0000"/>
                              </w:rPr>
                              <w:t>the mounted troops</w:t>
                            </w:r>
                            <w:r>
                              <w:rPr>
                                <w:rFonts w:eastAsia="Times New Roman" w:cs="Times New Roman"/>
                                <w:b/>
                                <w:i/>
                                <w:color w:val="FF0000"/>
                              </w:rPr>
                              <w:t xml:space="preserve"> </w:t>
                            </w:r>
                            <w:r>
                              <w:rPr>
                                <w:rFonts w:eastAsia="Times New Roman" w:cs="Times New Roman"/>
                                <w:i/>
                                <w:color w:val="000000" w:themeColor="text1"/>
                              </w:rPr>
                              <w:t>–</w:t>
                            </w:r>
                            <w:r w:rsidRPr="00226ED5">
                              <w:rPr>
                                <w:rFonts w:eastAsia="Times New Roman" w:cs="Times New Roman"/>
                                <w:i/>
                                <w:color w:val="000000" w:themeColor="text1"/>
                              </w:rPr>
                              <w:t xml:space="preserve"> </w:t>
                            </w:r>
                            <w:r>
                              <w:rPr>
                                <w:rFonts w:eastAsia="Times New Roman" w:cs="Times New Roman"/>
                                <w:i/>
                                <w:color w:val="000000" w:themeColor="text1"/>
                              </w:rPr>
                              <w:t xml:space="preserve">historically, the most fearsome invading armies came from the east across the Euphrates (the Parthians, the Scythians, </w:t>
                            </w:r>
                            <w:proofErr w:type="gramStart"/>
                            <w:r>
                              <w:rPr>
                                <w:rFonts w:eastAsia="Times New Roman" w:cs="Times New Roman"/>
                                <w:i/>
                                <w:color w:val="000000" w:themeColor="text1"/>
                              </w:rPr>
                              <w:t>the</w:t>
                            </w:r>
                            <w:proofErr w:type="gramEnd"/>
                            <w:r>
                              <w:rPr>
                                <w:rFonts w:eastAsia="Times New Roman" w:cs="Times New Roman"/>
                                <w:i/>
                                <w:color w:val="000000" w:themeColor="text1"/>
                              </w:rPr>
                              <w:t xml:space="preserve"> Persians) with their cavalry and chariots</w:t>
                            </w:r>
                          </w:p>
                          <w:p w:rsidR="00226ED5" w:rsidRPr="00226ED5" w:rsidRDefault="00226ED5" w:rsidP="00EB013A">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 17 - </w:t>
                            </w:r>
                            <w:r w:rsidRPr="00226ED5">
                              <w:rPr>
                                <w:rFonts w:eastAsia="Times New Roman" w:cs="Times New Roman"/>
                                <w:b/>
                                <w:i/>
                                <w:color w:val="FF0000"/>
                              </w:rPr>
                              <w:t xml:space="preserve">looked like this </w:t>
                            </w:r>
                            <w:r w:rsidRPr="00226ED5">
                              <w:rPr>
                                <w:rFonts w:eastAsia="Times New Roman" w:cs="Times New Roman"/>
                                <w:i/>
                                <w:color w:val="000000" w:themeColor="text1"/>
                              </w:rPr>
                              <w:t>–</w:t>
                            </w:r>
                            <w:r>
                              <w:rPr>
                                <w:rFonts w:eastAsia="Times New Roman" w:cs="Times New Roman"/>
                                <w:i/>
                                <w:color w:val="000000" w:themeColor="text1"/>
                              </w:rPr>
                              <w:t xml:space="preserve"> again (v.7), th</w:t>
                            </w:r>
                            <w:r w:rsidR="00645F72">
                              <w:rPr>
                                <w:rFonts w:eastAsia="Times New Roman" w:cs="Times New Roman"/>
                                <w:i/>
                                <w:color w:val="000000" w:themeColor="text1"/>
                              </w:rPr>
                              <w:t>is description is parenthetical.  We should not waste so much time chasing down these descriptions that we forget the purpose of this chapter – repentance!</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164.8pt;margin-top:0;width:3in;height:9in;z-index:25166540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" o:allowincell="f" fillcolor="white [3201]" strokecolor="#c0504d [3205]" strokeweight="2pt">
                <v:textbox inset="18pt,0,0,0">
                  <w:txbxContent>
                    <w:p w:rsidR="00EB013A" w:rsidRDefault="00EB013A" w:rsidP="00EB013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EB013A">
                        <w:rPr>
                          <w:i/>
                          <w:iCs/>
                          <w:color w:val="000000" w:themeColor="text1"/>
                        </w:rPr>
                        <w:t xml:space="preserve">v. 13 - </w:t>
                      </w:r>
                      <w:r w:rsidRPr="00EB013A">
                        <w:rPr>
                          <w:rFonts w:eastAsia="Times New Roman" w:cs="Times New Roman"/>
                          <w:b/>
                          <w:i/>
                          <w:color w:val="FF0000"/>
                        </w:rPr>
                        <w:t xml:space="preserve">a voice </w:t>
                      </w:r>
                      <w:r>
                        <w:rPr>
                          <w:rFonts w:eastAsia="Times New Roman" w:cs="Times New Roman"/>
                          <w:b/>
                          <w:i/>
                          <w:color w:val="FF0000"/>
                        </w:rPr>
                        <w:t>–</w:t>
                      </w:r>
                      <w:r>
                        <w:rPr>
                          <w:rFonts w:ascii="Verdana" w:eastAsia="Times New Roman" w:hAnsi="Verdana" w:cs="Times New Roman"/>
                          <w:b/>
                          <w:color w:val="FF0000"/>
                          <w:sz w:val="28"/>
                          <w:szCs w:val="28"/>
                        </w:rPr>
                        <w:t xml:space="preserve"> </w:t>
                      </w:r>
                      <w:r w:rsidRPr="00EB013A">
                        <w:rPr>
                          <w:rFonts w:eastAsia="Times New Roman" w:cs="Times New Roman"/>
                          <w:i/>
                          <w:color w:val="000000" w:themeColor="text1"/>
                        </w:rPr>
                        <w:t>not sure whose voice</w:t>
                      </w:r>
                      <w:r>
                        <w:rPr>
                          <w:rFonts w:eastAsia="Times New Roman" w:cs="Times New Roman"/>
                          <w:i/>
                          <w:color w:val="000000" w:themeColor="text1"/>
                        </w:rPr>
                        <w:t xml:space="preserve"> this is, just “a voice”</w:t>
                      </w:r>
                    </w:p>
                    <w:p w:rsidR="00EB013A" w:rsidRDefault="00EB013A" w:rsidP="00EB013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proofErr w:type="gramStart"/>
                      <w:r w:rsidRPr="00EB013A">
                        <w:rPr>
                          <w:rFonts w:eastAsia="Times New Roman" w:cs="Times New Roman"/>
                          <w:b/>
                          <w:i/>
                          <w:color w:val="FF0000"/>
                          <w:highlight w:val="yellow"/>
                        </w:rPr>
                        <w:t>the</w:t>
                      </w:r>
                      <w:proofErr w:type="gramEnd"/>
                      <w:r w:rsidRPr="00EB013A">
                        <w:rPr>
                          <w:rFonts w:eastAsia="Times New Roman" w:cs="Times New Roman"/>
                          <w:b/>
                          <w:i/>
                          <w:color w:val="FF0000"/>
                          <w:highlight w:val="yellow"/>
                        </w:rPr>
                        <w:t xml:space="preserve"> four horns of the golden altar</w:t>
                      </w:r>
                      <w:r w:rsidRPr="00EB013A">
                        <w:rPr>
                          <w:rFonts w:eastAsia="Times New Roman" w:cs="Times New Roman"/>
                          <w:b/>
                          <w:i/>
                          <w:color w:val="FF0000"/>
                        </w:rPr>
                        <w:t xml:space="preserve"> </w:t>
                      </w:r>
                      <w:r w:rsidRPr="00EB013A">
                        <w:rPr>
                          <w:rFonts w:eastAsia="Times New Roman" w:cs="Times New Roman"/>
                          <w:i/>
                          <w:color w:val="000000" w:themeColor="text1"/>
                        </w:rPr>
                        <w:t>– both the main altar and the altar of incense in the Temple of Jerusalem had vertical projections at the corners called “horns”</w:t>
                      </w:r>
                    </w:p>
                    <w:p w:rsidR="00226ED5" w:rsidRDefault="00226ED5" w:rsidP="00EB013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Pr>
                          <w:rFonts w:eastAsia="Times New Roman" w:cs="Times New Roman"/>
                          <w:i/>
                          <w:color w:val="000000" w:themeColor="text1"/>
                        </w:rPr>
                        <w:t xml:space="preserve">v.14 - </w:t>
                      </w:r>
                      <w:r w:rsidRPr="00226ED5">
                        <w:rPr>
                          <w:rFonts w:eastAsia="Times New Roman" w:cs="Times New Roman"/>
                          <w:b/>
                          <w:i/>
                          <w:color w:val="FF0000"/>
                        </w:rPr>
                        <w:t xml:space="preserve">the four angels who are bound – </w:t>
                      </w:r>
                      <w:r w:rsidRPr="00226ED5">
                        <w:rPr>
                          <w:rFonts w:eastAsia="Times New Roman" w:cs="Times New Roman"/>
                          <w:i/>
                          <w:color w:val="000000" w:themeColor="text1"/>
                        </w:rPr>
                        <w:t>probably not the same angels from Ch. 7:1</w:t>
                      </w:r>
                      <w:r>
                        <w:rPr>
                          <w:rFonts w:eastAsia="Times New Roman" w:cs="Times New Roman"/>
                          <w:i/>
                          <w:color w:val="000000" w:themeColor="text1"/>
                        </w:rPr>
                        <w:t xml:space="preserve">; if not, these seem to have been </w:t>
                      </w:r>
                      <w:r w:rsidRPr="00226ED5">
                        <w:rPr>
                          <w:rFonts w:eastAsia="Times New Roman" w:cs="Times New Roman"/>
                          <w:i/>
                          <w:color w:val="000000" w:themeColor="text1"/>
                        </w:rPr>
                        <w:t xml:space="preserve">stationed </w:t>
                      </w:r>
                      <w:r w:rsidRPr="00226ED5">
                        <w:rPr>
                          <w:rFonts w:eastAsia="Times New Roman" w:cs="Times New Roman"/>
                          <w:b/>
                          <w:i/>
                          <w:color w:val="FF0000"/>
                          <w:highlight w:val="yellow"/>
                        </w:rPr>
                        <w:t>at the great river Euphrates</w:t>
                      </w:r>
                      <w:r>
                        <w:rPr>
                          <w:rFonts w:eastAsia="Times New Roman" w:cs="Times New Roman"/>
                          <w:b/>
                          <w:i/>
                          <w:color w:val="FF0000"/>
                        </w:rPr>
                        <w:t xml:space="preserve"> </w:t>
                      </w:r>
                      <w:r w:rsidRPr="00226ED5">
                        <w:rPr>
                          <w:rFonts w:eastAsia="Times New Roman" w:cs="Times New Roman"/>
                          <w:i/>
                          <w:color w:val="000000" w:themeColor="text1"/>
                        </w:rPr>
                        <w:t>awaiting the command to release the invading armies.</w:t>
                      </w:r>
                    </w:p>
                    <w:p w:rsidR="00226ED5" w:rsidRPr="00226ED5" w:rsidRDefault="00226ED5" w:rsidP="00EB013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226ED5">
                        <w:rPr>
                          <w:rFonts w:eastAsia="Times New Roman" w:cs="Times New Roman"/>
                          <w:i/>
                          <w:color w:val="000000" w:themeColor="text1"/>
                        </w:rPr>
                        <w:t xml:space="preserve">v.15 - </w:t>
                      </w:r>
                      <w:r w:rsidRPr="00226ED5">
                        <w:rPr>
                          <w:rFonts w:eastAsia="Times New Roman" w:cs="Times New Roman"/>
                          <w:b/>
                          <w:i/>
                          <w:color w:val="FF0000"/>
                        </w:rPr>
                        <w:t>kept ready</w:t>
                      </w:r>
                      <w:r w:rsidR="00441AA0" w:rsidRPr="00441AA0">
                        <w:rPr>
                          <w:rFonts w:ascii="Verdana" w:eastAsia="Times New Roman" w:hAnsi="Verdana" w:cs="Times New Roman"/>
                          <w:b/>
                          <w:color w:val="FF0000"/>
                          <w:sz w:val="28"/>
                          <w:szCs w:val="28"/>
                        </w:rPr>
                        <w:t xml:space="preserve"> </w:t>
                      </w:r>
                      <w:r w:rsidR="00441AA0" w:rsidRPr="00441AA0">
                        <w:rPr>
                          <w:rFonts w:eastAsia="Times New Roman" w:cs="Times New Roman"/>
                          <w:b/>
                          <w:i/>
                          <w:color w:val="FF0000"/>
                        </w:rPr>
                        <w:t xml:space="preserve">for </w:t>
                      </w:r>
                      <w:r w:rsidR="00441AA0" w:rsidRPr="00441AA0">
                        <w:rPr>
                          <w:rFonts w:eastAsia="Times New Roman" w:cs="Times New Roman"/>
                          <w:b/>
                          <w:i/>
                          <w:color w:val="FF0000"/>
                          <w:u w:val="single"/>
                        </w:rPr>
                        <w:t xml:space="preserve">this </w:t>
                      </w:r>
                      <w:r w:rsidR="00441AA0" w:rsidRPr="00441AA0">
                        <w:rPr>
                          <w:rFonts w:eastAsia="Times New Roman" w:cs="Times New Roman"/>
                          <w:b/>
                          <w:i/>
                          <w:color w:val="FF0000"/>
                        </w:rPr>
                        <w:t>very hour and day and month and year</w:t>
                      </w:r>
                      <w:r w:rsidRPr="00226ED5">
                        <w:rPr>
                          <w:rFonts w:eastAsia="Times New Roman" w:cs="Times New Roman"/>
                          <w:b/>
                          <w:i/>
                          <w:color w:val="FF0000"/>
                        </w:rPr>
                        <w:t xml:space="preserve"> </w:t>
                      </w:r>
                      <w:r w:rsidRPr="00226ED5">
                        <w:rPr>
                          <w:rFonts w:eastAsia="Times New Roman" w:cs="Times New Roman"/>
                          <w:i/>
                          <w:color w:val="000000" w:themeColor="text1"/>
                        </w:rPr>
                        <w:t>–</w:t>
                      </w:r>
                      <w:r w:rsidR="00441AA0">
                        <w:rPr>
                          <w:rFonts w:eastAsia="Times New Roman" w:cs="Times New Roman"/>
                          <w:i/>
                          <w:color w:val="000000" w:themeColor="text1"/>
                        </w:rPr>
                        <w:t xml:space="preserve">they are under God’s command; </w:t>
                      </w:r>
                      <w:r w:rsidR="00441AA0" w:rsidRPr="00441AA0">
                        <w:rPr>
                          <w:rFonts w:eastAsia="Times New Roman" w:cs="Times New Roman"/>
                          <w:b/>
                          <w:i/>
                          <w:color w:val="FF0000"/>
                          <w:u w:val="single"/>
                        </w:rPr>
                        <w:t xml:space="preserve">this </w:t>
                      </w:r>
                      <w:r w:rsidR="00441AA0">
                        <w:rPr>
                          <w:rFonts w:eastAsia="Times New Roman" w:cs="Times New Roman"/>
                          <w:i/>
                          <w:color w:val="000000" w:themeColor="text1"/>
                        </w:rPr>
                        <w:t>because they will be continuously active until the Lord’s return.</w:t>
                      </w:r>
                    </w:p>
                    <w:p w:rsidR="00226ED5" w:rsidRDefault="00226ED5" w:rsidP="00EB013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proofErr w:type="gramStart"/>
                      <w:r w:rsidRPr="00226ED5">
                        <w:rPr>
                          <w:rFonts w:eastAsia="Times New Roman" w:cs="Times New Roman"/>
                          <w:b/>
                          <w:i/>
                          <w:color w:val="FF0000"/>
                        </w:rPr>
                        <w:t>to</w:t>
                      </w:r>
                      <w:proofErr w:type="gramEnd"/>
                      <w:r w:rsidRPr="00226ED5">
                        <w:rPr>
                          <w:rFonts w:eastAsia="Times New Roman" w:cs="Times New Roman"/>
                          <w:b/>
                          <w:i/>
                          <w:color w:val="FF0000"/>
                        </w:rPr>
                        <w:t xml:space="preserve"> kill a third of mankind </w:t>
                      </w:r>
                      <w:r w:rsidRPr="00226ED5">
                        <w:rPr>
                          <w:rFonts w:eastAsia="Times New Roman" w:cs="Times New Roman"/>
                          <w:i/>
                          <w:color w:val="000000" w:themeColor="text1"/>
                        </w:rPr>
                        <w:t>– again, not a statistical number but more like “a really huge number of people”</w:t>
                      </w:r>
                      <w:r>
                        <w:rPr>
                          <w:rFonts w:eastAsia="Times New Roman" w:cs="Times New Roman"/>
                          <w:i/>
                          <w:color w:val="000000" w:themeColor="text1"/>
                        </w:rPr>
                        <w:t>; the purpose of this plague seems to be to kill people intentionally, not as collateral damage</w:t>
                      </w:r>
                    </w:p>
                    <w:p w:rsidR="00226ED5" w:rsidRDefault="00226ED5" w:rsidP="00EB013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Pr>
                          <w:rFonts w:eastAsia="Times New Roman" w:cs="Times New Roman"/>
                          <w:i/>
                          <w:color w:val="000000" w:themeColor="text1"/>
                        </w:rPr>
                        <w:t>v.16 -</w:t>
                      </w:r>
                      <w:r w:rsidRPr="00226ED5">
                        <w:rPr>
                          <w:rFonts w:ascii="Verdana" w:eastAsia="Times New Roman" w:hAnsi="Verdana" w:cs="Times New Roman"/>
                          <w:color w:val="000000"/>
                          <w:sz w:val="28"/>
                          <w:szCs w:val="28"/>
                        </w:rPr>
                        <w:t xml:space="preserve"> </w:t>
                      </w:r>
                      <w:r w:rsidRPr="00226ED5">
                        <w:rPr>
                          <w:rFonts w:eastAsia="Times New Roman" w:cs="Times New Roman"/>
                          <w:b/>
                          <w:i/>
                          <w:color w:val="FF0000"/>
                        </w:rPr>
                        <w:t>the mounted troops</w:t>
                      </w:r>
                      <w:r>
                        <w:rPr>
                          <w:rFonts w:eastAsia="Times New Roman" w:cs="Times New Roman"/>
                          <w:b/>
                          <w:i/>
                          <w:color w:val="FF0000"/>
                        </w:rPr>
                        <w:t xml:space="preserve"> </w:t>
                      </w:r>
                      <w:r>
                        <w:rPr>
                          <w:rFonts w:eastAsia="Times New Roman" w:cs="Times New Roman"/>
                          <w:i/>
                          <w:color w:val="000000" w:themeColor="text1"/>
                        </w:rPr>
                        <w:t>–</w:t>
                      </w:r>
                      <w:r w:rsidRPr="00226ED5">
                        <w:rPr>
                          <w:rFonts w:eastAsia="Times New Roman" w:cs="Times New Roman"/>
                          <w:i/>
                          <w:color w:val="000000" w:themeColor="text1"/>
                        </w:rPr>
                        <w:t xml:space="preserve"> </w:t>
                      </w:r>
                      <w:r>
                        <w:rPr>
                          <w:rFonts w:eastAsia="Times New Roman" w:cs="Times New Roman"/>
                          <w:i/>
                          <w:color w:val="000000" w:themeColor="text1"/>
                        </w:rPr>
                        <w:t xml:space="preserve">historically, the most fearsome invading armies came from the east across the Euphrates (the Parthians, the Scythians, </w:t>
                      </w:r>
                      <w:proofErr w:type="gramStart"/>
                      <w:r>
                        <w:rPr>
                          <w:rFonts w:eastAsia="Times New Roman" w:cs="Times New Roman"/>
                          <w:i/>
                          <w:color w:val="000000" w:themeColor="text1"/>
                        </w:rPr>
                        <w:t>the</w:t>
                      </w:r>
                      <w:proofErr w:type="gramEnd"/>
                      <w:r>
                        <w:rPr>
                          <w:rFonts w:eastAsia="Times New Roman" w:cs="Times New Roman"/>
                          <w:i/>
                          <w:color w:val="000000" w:themeColor="text1"/>
                        </w:rPr>
                        <w:t xml:space="preserve"> Persians) with their cavalry and chariots</w:t>
                      </w:r>
                    </w:p>
                    <w:p w:rsidR="00226ED5" w:rsidRPr="00226ED5" w:rsidRDefault="00226ED5" w:rsidP="00EB013A">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 17 - </w:t>
                      </w:r>
                      <w:r w:rsidRPr="00226ED5">
                        <w:rPr>
                          <w:rFonts w:eastAsia="Times New Roman" w:cs="Times New Roman"/>
                          <w:b/>
                          <w:i/>
                          <w:color w:val="FF0000"/>
                        </w:rPr>
                        <w:t xml:space="preserve">looked like this </w:t>
                      </w:r>
                      <w:r w:rsidRPr="00226ED5">
                        <w:rPr>
                          <w:rFonts w:eastAsia="Times New Roman" w:cs="Times New Roman"/>
                          <w:i/>
                          <w:color w:val="000000" w:themeColor="text1"/>
                        </w:rPr>
                        <w:t>–</w:t>
                      </w:r>
                      <w:r>
                        <w:rPr>
                          <w:rFonts w:eastAsia="Times New Roman" w:cs="Times New Roman"/>
                          <w:i/>
                          <w:color w:val="000000" w:themeColor="text1"/>
                        </w:rPr>
                        <w:t xml:space="preserve"> again (v.7), th</w:t>
                      </w:r>
                      <w:r w:rsidR="00645F72">
                        <w:rPr>
                          <w:rFonts w:eastAsia="Times New Roman" w:cs="Times New Roman"/>
                          <w:i/>
                          <w:color w:val="000000" w:themeColor="text1"/>
                        </w:rPr>
                        <w:t>is description is parenthetical.  We should not waste so much time chasing down these descriptions that we forget the purpose of this chapter – repentance!</w:t>
                      </w:r>
                    </w:p>
                  </w:txbxContent>
                </v:textbox>
                <w10:wrap type="square" anchorx="margin" anchory="margin"/>
              </v:rect>
            </w:pict>
          </mc:Fallback>
        </mc:AlternateContent>
      </w:r>
      <w:r w:rsidR="00031337" w:rsidRPr="00A80AAA">
        <w:rPr>
          <w:rFonts w:ascii="Arial" w:eastAsia="Times New Roman" w:hAnsi="Arial" w:cs="Arial"/>
          <w:b/>
          <w:bCs/>
          <w:color w:val="000000"/>
          <w:sz w:val="28"/>
          <w:szCs w:val="28"/>
          <w:vertAlign w:val="superscript"/>
        </w:rPr>
        <w:t>13 </w:t>
      </w:r>
      <w:r w:rsidR="00031337" w:rsidRPr="00A80AAA">
        <w:rPr>
          <w:rFonts w:ascii="Verdana" w:eastAsia="Times New Roman" w:hAnsi="Verdana" w:cs="Times New Roman"/>
          <w:color w:val="000000"/>
          <w:sz w:val="28"/>
          <w:szCs w:val="28"/>
        </w:rPr>
        <w:t xml:space="preserve">The sixth angel sounded his trumpet, and I heard </w:t>
      </w:r>
      <w:r w:rsidR="00031337" w:rsidRPr="00EB013A">
        <w:rPr>
          <w:rFonts w:ascii="Verdana" w:eastAsia="Times New Roman" w:hAnsi="Verdana" w:cs="Times New Roman"/>
          <w:b/>
          <w:color w:val="FF0000"/>
          <w:sz w:val="28"/>
          <w:szCs w:val="28"/>
        </w:rPr>
        <w:t>a voice</w:t>
      </w:r>
      <w:r w:rsidR="00031337" w:rsidRPr="00EB013A">
        <w:rPr>
          <w:rFonts w:ascii="Verdana" w:eastAsia="Times New Roman" w:hAnsi="Verdana" w:cs="Times New Roman"/>
          <w:color w:val="FF0000"/>
          <w:sz w:val="28"/>
          <w:szCs w:val="28"/>
        </w:rPr>
        <w:t xml:space="preserve"> </w:t>
      </w:r>
      <w:r w:rsidR="00031337" w:rsidRPr="00A80AAA">
        <w:rPr>
          <w:rFonts w:ascii="Verdana" w:eastAsia="Times New Roman" w:hAnsi="Verdana" w:cs="Times New Roman"/>
          <w:color w:val="000000"/>
          <w:sz w:val="28"/>
          <w:szCs w:val="28"/>
        </w:rPr>
        <w:t xml:space="preserve">coming from </w:t>
      </w:r>
      <w:r w:rsidR="00031337" w:rsidRPr="00EB013A">
        <w:rPr>
          <w:rFonts w:ascii="Verdana" w:eastAsia="Times New Roman" w:hAnsi="Verdana" w:cs="Times New Roman"/>
          <w:b/>
          <w:color w:val="FF0000"/>
          <w:sz w:val="28"/>
          <w:szCs w:val="28"/>
          <w:highlight w:val="yellow"/>
        </w:rPr>
        <w:t>the four horns of the golden altar</w:t>
      </w:r>
      <w:r w:rsidR="00031337" w:rsidRPr="00A80AAA">
        <w:rPr>
          <w:rFonts w:ascii="Verdana" w:eastAsia="Times New Roman" w:hAnsi="Verdana" w:cs="Times New Roman"/>
          <w:color w:val="000000"/>
          <w:sz w:val="28"/>
          <w:szCs w:val="28"/>
        </w:rPr>
        <w:t xml:space="preserve"> that is before God. </w:t>
      </w:r>
      <w:r w:rsidR="00031337" w:rsidRPr="00A80AAA">
        <w:rPr>
          <w:rFonts w:ascii="Arial" w:eastAsia="Times New Roman" w:hAnsi="Arial" w:cs="Arial"/>
          <w:b/>
          <w:bCs/>
          <w:color w:val="000000"/>
          <w:sz w:val="28"/>
          <w:szCs w:val="28"/>
          <w:vertAlign w:val="superscript"/>
        </w:rPr>
        <w:t>14 </w:t>
      </w:r>
      <w:r w:rsidR="00031337" w:rsidRPr="00A80AAA">
        <w:rPr>
          <w:rFonts w:ascii="Verdana" w:eastAsia="Times New Roman" w:hAnsi="Verdana" w:cs="Times New Roman"/>
          <w:color w:val="000000"/>
          <w:sz w:val="28"/>
          <w:szCs w:val="28"/>
        </w:rPr>
        <w:t xml:space="preserve">It said to the sixth angel who had the trumpet, “Release </w:t>
      </w:r>
      <w:r w:rsidR="00031337" w:rsidRPr="00226ED5">
        <w:rPr>
          <w:rFonts w:ascii="Verdana" w:eastAsia="Times New Roman" w:hAnsi="Verdana" w:cs="Times New Roman"/>
          <w:b/>
          <w:color w:val="FF0000"/>
          <w:sz w:val="28"/>
          <w:szCs w:val="28"/>
        </w:rPr>
        <w:t xml:space="preserve">the four angels who are bound </w:t>
      </w:r>
      <w:r w:rsidR="00031337" w:rsidRPr="00226ED5">
        <w:rPr>
          <w:rFonts w:ascii="Verdana" w:eastAsia="Times New Roman" w:hAnsi="Verdana" w:cs="Times New Roman"/>
          <w:b/>
          <w:color w:val="FF0000"/>
          <w:sz w:val="28"/>
          <w:szCs w:val="28"/>
          <w:highlight w:val="yellow"/>
        </w:rPr>
        <w:t>at the great river Euphrates</w:t>
      </w:r>
      <w:r w:rsidR="00031337">
        <w:rPr>
          <w:rFonts w:ascii="Verdana" w:eastAsia="Times New Roman" w:hAnsi="Verdana" w:cs="Times New Roman"/>
          <w:color w:val="000000"/>
          <w:sz w:val="28"/>
          <w:szCs w:val="28"/>
        </w:rPr>
        <w:t xml:space="preserve">.” </w:t>
      </w:r>
      <w:r w:rsidR="00031337" w:rsidRPr="00A80AAA">
        <w:rPr>
          <w:rFonts w:ascii="Arial" w:eastAsia="Times New Roman" w:hAnsi="Arial" w:cs="Arial"/>
          <w:b/>
          <w:bCs/>
          <w:color w:val="000000"/>
          <w:sz w:val="28"/>
          <w:szCs w:val="28"/>
          <w:vertAlign w:val="superscript"/>
        </w:rPr>
        <w:t>15 </w:t>
      </w:r>
      <w:r w:rsidR="00031337" w:rsidRPr="00A80AAA">
        <w:rPr>
          <w:rFonts w:ascii="Verdana" w:eastAsia="Times New Roman" w:hAnsi="Verdana" w:cs="Times New Roman"/>
          <w:color w:val="000000"/>
          <w:sz w:val="28"/>
          <w:szCs w:val="28"/>
        </w:rPr>
        <w:t xml:space="preserve">And the four angels who had been </w:t>
      </w:r>
      <w:r w:rsidR="00031337" w:rsidRPr="00226ED5">
        <w:rPr>
          <w:rFonts w:ascii="Verdana" w:eastAsia="Times New Roman" w:hAnsi="Verdana" w:cs="Times New Roman"/>
          <w:b/>
          <w:color w:val="FF0000"/>
          <w:sz w:val="28"/>
          <w:szCs w:val="28"/>
        </w:rPr>
        <w:t>kept ready</w:t>
      </w:r>
      <w:r w:rsidR="00031337" w:rsidRPr="00226ED5">
        <w:rPr>
          <w:rFonts w:ascii="Verdana" w:eastAsia="Times New Roman" w:hAnsi="Verdana" w:cs="Times New Roman"/>
          <w:color w:val="FF0000"/>
          <w:sz w:val="28"/>
          <w:szCs w:val="28"/>
        </w:rPr>
        <w:t xml:space="preserve"> </w:t>
      </w:r>
      <w:r w:rsidR="00031337" w:rsidRPr="00441AA0">
        <w:rPr>
          <w:rFonts w:ascii="Verdana" w:eastAsia="Times New Roman" w:hAnsi="Verdana" w:cs="Times New Roman"/>
          <w:b/>
          <w:color w:val="FF0000"/>
          <w:sz w:val="28"/>
          <w:szCs w:val="28"/>
        </w:rPr>
        <w:t xml:space="preserve">for </w:t>
      </w:r>
      <w:r w:rsidR="00031337" w:rsidRPr="00441AA0">
        <w:rPr>
          <w:rFonts w:ascii="Verdana" w:eastAsia="Times New Roman" w:hAnsi="Verdana" w:cs="Times New Roman"/>
          <w:b/>
          <w:color w:val="FF0000"/>
          <w:sz w:val="28"/>
          <w:szCs w:val="28"/>
          <w:u w:val="single"/>
        </w:rPr>
        <w:t>this</w:t>
      </w:r>
      <w:r w:rsidR="00031337" w:rsidRPr="00441AA0">
        <w:rPr>
          <w:rFonts w:ascii="Verdana" w:eastAsia="Times New Roman" w:hAnsi="Verdana" w:cs="Times New Roman"/>
          <w:b/>
          <w:color w:val="FF0000"/>
          <w:sz w:val="28"/>
          <w:szCs w:val="28"/>
        </w:rPr>
        <w:t xml:space="preserve"> very hour and day and month and year</w:t>
      </w:r>
      <w:r w:rsidR="00031337" w:rsidRPr="00441AA0">
        <w:rPr>
          <w:rFonts w:ascii="Verdana" w:eastAsia="Times New Roman" w:hAnsi="Verdana" w:cs="Times New Roman"/>
          <w:color w:val="FF0000"/>
          <w:sz w:val="28"/>
          <w:szCs w:val="28"/>
        </w:rPr>
        <w:t xml:space="preserve"> </w:t>
      </w:r>
      <w:r w:rsidR="00031337" w:rsidRPr="00A80AAA">
        <w:rPr>
          <w:rFonts w:ascii="Verdana" w:eastAsia="Times New Roman" w:hAnsi="Verdana" w:cs="Times New Roman"/>
          <w:color w:val="000000"/>
          <w:sz w:val="28"/>
          <w:szCs w:val="28"/>
        </w:rPr>
        <w:t xml:space="preserve">were released </w:t>
      </w:r>
      <w:r w:rsidR="00031337" w:rsidRPr="00226ED5">
        <w:rPr>
          <w:rFonts w:ascii="Verdana" w:eastAsia="Times New Roman" w:hAnsi="Verdana" w:cs="Times New Roman"/>
          <w:b/>
          <w:color w:val="FF0000"/>
          <w:sz w:val="28"/>
          <w:szCs w:val="28"/>
          <w:highlight w:val="yellow"/>
        </w:rPr>
        <w:t>to kill a third of mankind</w:t>
      </w:r>
      <w:r w:rsidR="00031337" w:rsidRPr="00A80AAA">
        <w:rPr>
          <w:rFonts w:ascii="Verdana" w:eastAsia="Times New Roman" w:hAnsi="Verdana" w:cs="Times New Roman"/>
          <w:color w:val="000000"/>
          <w:sz w:val="28"/>
          <w:szCs w:val="28"/>
        </w:rPr>
        <w:t>. </w:t>
      </w:r>
      <w:r w:rsidR="00031337" w:rsidRPr="00A80AAA">
        <w:rPr>
          <w:rFonts w:ascii="Arial" w:eastAsia="Times New Roman" w:hAnsi="Arial" w:cs="Arial"/>
          <w:b/>
          <w:bCs/>
          <w:color w:val="000000"/>
          <w:sz w:val="28"/>
          <w:szCs w:val="28"/>
          <w:vertAlign w:val="superscript"/>
        </w:rPr>
        <w:t>16 </w:t>
      </w:r>
      <w:r w:rsidR="00031337" w:rsidRPr="00A80AAA">
        <w:rPr>
          <w:rFonts w:ascii="Verdana" w:eastAsia="Times New Roman" w:hAnsi="Verdana" w:cs="Times New Roman"/>
          <w:color w:val="000000"/>
          <w:sz w:val="28"/>
          <w:szCs w:val="28"/>
        </w:rPr>
        <w:t xml:space="preserve">The number of </w:t>
      </w:r>
      <w:r w:rsidR="00031337" w:rsidRPr="00226ED5">
        <w:rPr>
          <w:rFonts w:ascii="Verdana" w:eastAsia="Times New Roman" w:hAnsi="Verdana" w:cs="Times New Roman"/>
          <w:b/>
          <w:color w:val="FF0000"/>
          <w:sz w:val="28"/>
          <w:szCs w:val="28"/>
        </w:rPr>
        <w:t>the mounted troops</w:t>
      </w:r>
      <w:r w:rsidR="00031337" w:rsidRPr="00226ED5">
        <w:rPr>
          <w:rFonts w:ascii="Verdana" w:eastAsia="Times New Roman" w:hAnsi="Verdana" w:cs="Times New Roman"/>
          <w:color w:val="FF0000"/>
          <w:sz w:val="28"/>
          <w:szCs w:val="28"/>
        </w:rPr>
        <w:t xml:space="preserve"> </w:t>
      </w:r>
      <w:r w:rsidR="00031337" w:rsidRPr="00A80AAA">
        <w:rPr>
          <w:rFonts w:ascii="Verdana" w:eastAsia="Times New Roman" w:hAnsi="Verdana" w:cs="Times New Roman"/>
          <w:color w:val="000000"/>
          <w:sz w:val="28"/>
          <w:szCs w:val="28"/>
        </w:rPr>
        <w:t>was twice ten thousand times ten thousand. I heard their number.</w:t>
      </w:r>
    </w:p>
    <w:p w:rsidR="00031337" w:rsidRPr="00A80AAA" w:rsidRDefault="00031337" w:rsidP="00031337">
      <w:pPr>
        <w:shd w:val="clear" w:color="auto" w:fill="FFFFFF"/>
        <w:spacing w:after="150"/>
        <w:ind w:left="720"/>
        <w:rPr>
          <w:rFonts w:ascii="Verdana" w:eastAsia="Times New Roman" w:hAnsi="Verdana" w:cs="Times New Roman"/>
          <w:color w:val="000000"/>
          <w:sz w:val="28"/>
          <w:szCs w:val="28"/>
        </w:rPr>
      </w:pPr>
      <w:r w:rsidRPr="00A80AAA">
        <w:rPr>
          <w:rFonts w:ascii="Arial" w:eastAsia="Times New Roman" w:hAnsi="Arial" w:cs="Arial"/>
          <w:b/>
          <w:bCs/>
          <w:color w:val="000000"/>
          <w:sz w:val="28"/>
          <w:szCs w:val="28"/>
          <w:vertAlign w:val="superscript"/>
        </w:rPr>
        <w:t>17 </w:t>
      </w:r>
      <w:r w:rsidRPr="00A80AAA">
        <w:rPr>
          <w:rFonts w:ascii="Verdana" w:eastAsia="Times New Roman" w:hAnsi="Verdana" w:cs="Times New Roman"/>
          <w:color w:val="000000"/>
          <w:sz w:val="28"/>
          <w:szCs w:val="28"/>
        </w:rPr>
        <w:t xml:space="preserve">The horses and riders I saw in my vision </w:t>
      </w:r>
      <w:r w:rsidRPr="00226ED5">
        <w:rPr>
          <w:rFonts w:ascii="Verdana" w:eastAsia="Times New Roman" w:hAnsi="Verdana" w:cs="Times New Roman"/>
          <w:b/>
          <w:color w:val="FF0000"/>
          <w:sz w:val="28"/>
          <w:szCs w:val="28"/>
        </w:rPr>
        <w:t>looked like this</w:t>
      </w:r>
      <w:r w:rsidRPr="00A80AAA">
        <w:rPr>
          <w:rFonts w:ascii="Verdana" w:eastAsia="Times New Roman" w:hAnsi="Verdana" w:cs="Times New Roman"/>
          <w:color w:val="000000"/>
          <w:sz w:val="28"/>
          <w:szCs w:val="28"/>
        </w:rPr>
        <w:t>: Their breastplates were fiery red, dark blue, and yellow as sulfur. The heads of the horses resembled the heads of lions, and out of their mouths came fire, smoke and sulfur. </w:t>
      </w:r>
      <w:r w:rsidRPr="00A80AAA">
        <w:rPr>
          <w:rFonts w:ascii="Arial" w:eastAsia="Times New Roman" w:hAnsi="Arial" w:cs="Arial"/>
          <w:b/>
          <w:bCs/>
          <w:color w:val="000000"/>
          <w:sz w:val="28"/>
          <w:szCs w:val="28"/>
          <w:vertAlign w:val="superscript"/>
        </w:rPr>
        <w:t>18 </w:t>
      </w:r>
      <w:r w:rsidRPr="00A80AAA">
        <w:rPr>
          <w:rFonts w:ascii="Verdana" w:eastAsia="Times New Roman" w:hAnsi="Verdana" w:cs="Times New Roman"/>
          <w:color w:val="000000"/>
          <w:sz w:val="28"/>
          <w:szCs w:val="28"/>
        </w:rPr>
        <w:t>A third of mankind was killed by the three plagues of fire, smoke and sulfur that came out of their mouths. </w:t>
      </w:r>
      <w:r w:rsidRPr="00A80AAA">
        <w:rPr>
          <w:rFonts w:ascii="Arial" w:eastAsia="Times New Roman" w:hAnsi="Arial" w:cs="Arial"/>
          <w:b/>
          <w:bCs/>
          <w:color w:val="000000"/>
          <w:sz w:val="28"/>
          <w:szCs w:val="28"/>
          <w:vertAlign w:val="superscript"/>
        </w:rPr>
        <w:t>19 </w:t>
      </w:r>
      <w:r w:rsidRPr="00A80AAA">
        <w:rPr>
          <w:rFonts w:ascii="Verdana" w:eastAsia="Times New Roman" w:hAnsi="Verdana" w:cs="Times New Roman"/>
          <w:color w:val="000000"/>
          <w:sz w:val="28"/>
          <w:szCs w:val="28"/>
        </w:rPr>
        <w:t xml:space="preserve">The power of the horses was in their </w:t>
      </w:r>
      <w:r w:rsidRPr="00A80AAA">
        <w:rPr>
          <w:rFonts w:ascii="Verdana" w:eastAsia="Times New Roman" w:hAnsi="Verdana" w:cs="Times New Roman"/>
          <w:color w:val="000000"/>
          <w:sz w:val="28"/>
          <w:szCs w:val="28"/>
        </w:rPr>
        <w:lastRenderedPageBreak/>
        <w:t xml:space="preserve">mouths and in their tails; for </w:t>
      </w:r>
      <w:r w:rsidR="00645F72" w:rsidRPr="00645F72">
        <w:rPr>
          <w:rFonts w:ascii="Verdana" w:eastAsia="Times New Roman" w:hAnsi="Verdana" w:cs="Times New Roman"/>
          <w:noProof/>
          <w:color w:val="000000"/>
          <w:sz w:val="28"/>
          <w:szCs w:val="28"/>
        </w:rPr>
        <mc:AlternateContent>
          <mc:Choice Requires="wps">
            <w:drawing>
              <wp:anchor distT="0" distB="0" distL="114300" distR="114300" simplePos="0" relativeHeight="251667456" behindDoc="1" locked="0" layoutInCell="0" allowOverlap="1" wp14:anchorId="24C044B0" wp14:editId="7F17D14D">
                <wp:simplePos x="0" y="0"/>
                <wp:positionH relativeFrom="margin">
                  <wp:align>right</wp:align>
                </wp:positionH>
                <wp:positionV relativeFrom="margin">
                  <wp:align>top</wp:align>
                </wp:positionV>
                <wp:extent cx="2651760" cy="3474720"/>
                <wp:effectExtent l="0" t="0" r="15240" b="11430"/>
                <wp:wrapTight wrapText="bothSides">
                  <wp:wrapPolygon edited="0">
                    <wp:start x="0" y="0"/>
                    <wp:lineTo x="0" y="21553"/>
                    <wp:lineTo x="21569" y="21553"/>
                    <wp:lineTo x="21569" y="0"/>
                    <wp:lineTo x="0" y="0"/>
                  </wp:wrapPolygon>
                </wp:wrapTight>
                <wp:docPr id="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51760" cy="3474720"/>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645F72" w:rsidRDefault="00645F72" w:rsidP="00645F72">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sidRPr="00645F72">
                              <w:rPr>
                                <w:rFonts w:eastAsia="Times New Roman" w:cs="Times New Roman"/>
                                <w:i/>
                                <w:color w:val="000000" w:themeColor="text1"/>
                              </w:rPr>
                              <w:t>v.20 -</w:t>
                            </w:r>
                            <w:r w:rsidRPr="00645F72">
                              <w:rPr>
                                <w:rFonts w:eastAsia="Times New Roman" w:cs="Times New Roman"/>
                                <w:b/>
                                <w:i/>
                                <w:color w:val="000000" w:themeColor="text1"/>
                              </w:rPr>
                              <w:t xml:space="preserve"> </w:t>
                            </w:r>
                            <w:r w:rsidRPr="00645F72">
                              <w:rPr>
                                <w:rFonts w:eastAsia="Times New Roman" w:cs="Times New Roman"/>
                                <w:b/>
                                <w:i/>
                                <w:color w:val="FF0000"/>
                              </w:rPr>
                              <w:t>The rest of mankind who were not killed by these plagues still did not repent</w:t>
                            </w:r>
                            <w:r>
                              <w:rPr>
                                <w:rFonts w:eastAsia="Times New Roman" w:cs="Times New Roman"/>
                                <w:b/>
                                <w:i/>
                                <w:color w:val="FF0000"/>
                              </w:rPr>
                              <w:t xml:space="preserve"> </w:t>
                            </w:r>
                            <w:r w:rsidRPr="00645F72">
                              <w:rPr>
                                <w:rFonts w:eastAsia="Times New Roman" w:cs="Times New Roman"/>
                                <w:i/>
                                <w:color w:val="000000" w:themeColor="text1"/>
                              </w:rPr>
                              <w:t xml:space="preserve">– the point of these two chapters and all these plagues / </w:t>
                            </w:r>
                            <w:proofErr w:type="gramStart"/>
                            <w:r w:rsidRPr="00645F72">
                              <w:rPr>
                                <w:rFonts w:eastAsia="Times New Roman" w:cs="Times New Roman"/>
                                <w:i/>
                                <w:color w:val="000000" w:themeColor="text1"/>
                              </w:rPr>
                              <w:t>signs is</w:t>
                            </w:r>
                            <w:proofErr w:type="gramEnd"/>
                            <w:r w:rsidRPr="00645F72">
                              <w:rPr>
                                <w:rFonts w:eastAsia="Times New Roman" w:cs="Times New Roman"/>
                                <w:i/>
                                <w:color w:val="000000" w:themeColor="text1"/>
                              </w:rPr>
                              <w:t xml:space="preserve"> the same as the plagues of Egypt – to prompt repentance</w:t>
                            </w:r>
                            <w:r>
                              <w:rPr>
                                <w:rFonts w:eastAsia="Times New Roman" w:cs="Times New Roman"/>
                                <w:i/>
                                <w:color w:val="000000" w:themeColor="text1"/>
                              </w:rPr>
                              <w:t>.</w:t>
                            </w:r>
                          </w:p>
                          <w:p w:rsidR="00751530" w:rsidRPr="00645F72" w:rsidRDefault="00751530" w:rsidP="00645F7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rFonts w:eastAsia="Times New Roman" w:cs="Times New Roman"/>
                                <w:i/>
                                <w:color w:val="000000" w:themeColor="text1"/>
                              </w:rPr>
                              <w:t xml:space="preserve">v.21 - </w:t>
                            </w:r>
                            <w:r w:rsidRPr="00751530">
                              <w:rPr>
                                <w:rFonts w:eastAsia="Times New Roman" w:cs="Times New Roman"/>
                                <w:b/>
                                <w:i/>
                                <w:color w:val="FF0000"/>
                              </w:rPr>
                              <w:t>magic arts</w:t>
                            </w:r>
                            <w:r w:rsidRPr="00751530">
                              <w:rPr>
                                <w:rFonts w:eastAsia="Times New Roman" w:cs="Times New Roman"/>
                                <w:i/>
                                <w:color w:val="FF0000"/>
                              </w:rPr>
                              <w:t xml:space="preserve"> </w:t>
                            </w:r>
                            <w:r>
                              <w:rPr>
                                <w:rFonts w:eastAsia="Times New Roman" w:cs="Times New Roman"/>
                                <w:i/>
                                <w:color w:val="000000" w:themeColor="text1"/>
                              </w:rPr>
                              <w:t xml:space="preserve">– this Greek word </w:t>
                            </w:r>
                            <w:r w:rsidRPr="00751530">
                              <w:rPr>
                                <w:rFonts w:ascii="Verdana" w:hAnsi="Verdana"/>
                                <w:b/>
                                <w:color w:val="FF0000"/>
                                <w:shd w:val="clear" w:color="auto" w:fill="FFFFFF"/>
                              </w:rPr>
                              <w:t>φα</w:t>
                            </w:r>
                            <w:proofErr w:type="spellStart"/>
                            <w:r w:rsidRPr="00751530">
                              <w:rPr>
                                <w:rFonts w:ascii="Verdana" w:hAnsi="Verdana"/>
                                <w:b/>
                                <w:color w:val="FF0000"/>
                                <w:shd w:val="clear" w:color="auto" w:fill="FFFFFF"/>
                              </w:rPr>
                              <w:t>ρμάκων</w:t>
                            </w:r>
                            <w:proofErr w:type="spellEnd"/>
                            <w:r>
                              <w:rPr>
                                <w:rFonts w:eastAsia="Times New Roman" w:cs="Times New Roman"/>
                                <w:i/>
                                <w:color w:val="000000" w:themeColor="text1"/>
                              </w:rPr>
                              <w:t xml:space="preserve"> includes “</w:t>
                            </w:r>
                            <w:proofErr w:type="spellStart"/>
                            <w:r>
                              <w:rPr>
                                <w:rFonts w:eastAsia="Times New Roman" w:cs="Times New Roman"/>
                                <w:i/>
                                <w:color w:val="000000" w:themeColor="text1"/>
                              </w:rPr>
                              <w:t>black”magic</w:t>
                            </w:r>
                            <w:proofErr w:type="spellEnd"/>
                            <w:r>
                              <w:rPr>
                                <w:rFonts w:eastAsia="Times New Roman" w:cs="Times New Roman"/>
                                <w:i/>
                                <w:color w:val="000000" w:themeColor="text1"/>
                              </w:rPr>
                              <w:t>, witchcraft, sorcery, spells, occult practices of every kind, and the use of potions or drugs (including drug abuse?)</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157.6pt;margin-top:0;width:208.8pt;height:273.6pt;z-index:-25164902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" o:allowincell="f" fillcolor="white [3201]" strokecolor="#c0504d [3205]" strokeweight="2pt">
                <v:textbox inset="18pt,0,0,0">
                  <w:txbxContent>
                    <w:p w:rsidR="00645F72" w:rsidRDefault="00645F72" w:rsidP="00645F72">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sidRPr="00645F72">
                        <w:rPr>
                          <w:rFonts w:eastAsia="Times New Roman" w:cs="Times New Roman"/>
                          <w:i/>
                          <w:color w:val="000000" w:themeColor="text1"/>
                        </w:rPr>
                        <w:t>v.20 -</w:t>
                      </w:r>
                      <w:r w:rsidRPr="00645F72">
                        <w:rPr>
                          <w:rFonts w:eastAsia="Times New Roman" w:cs="Times New Roman"/>
                          <w:b/>
                          <w:i/>
                          <w:color w:val="000000" w:themeColor="text1"/>
                        </w:rPr>
                        <w:t xml:space="preserve"> </w:t>
                      </w:r>
                      <w:r w:rsidRPr="00645F72">
                        <w:rPr>
                          <w:rFonts w:eastAsia="Times New Roman" w:cs="Times New Roman"/>
                          <w:b/>
                          <w:i/>
                          <w:color w:val="FF0000"/>
                        </w:rPr>
                        <w:t>The rest of mankind who were not killed by these plagues still did not repent</w:t>
                      </w:r>
                      <w:r>
                        <w:rPr>
                          <w:rFonts w:eastAsia="Times New Roman" w:cs="Times New Roman"/>
                          <w:b/>
                          <w:i/>
                          <w:color w:val="FF0000"/>
                        </w:rPr>
                        <w:t xml:space="preserve"> </w:t>
                      </w:r>
                      <w:r w:rsidRPr="00645F72">
                        <w:rPr>
                          <w:rFonts w:eastAsia="Times New Roman" w:cs="Times New Roman"/>
                          <w:i/>
                          <w:color w:val="000000" w:themeColor="text1"/>
                        </w:rPr>
                        <w:t xml:space="preserve">– the point of these two chapters and all these plagues / </w:t>
                      </w:r>
                      <w:proofErr w:type="gramStart"/>
                      <w:r w:rsidRPr="00645F72">
                        <w:rPr>
                          <w:rFonts w:eastAsia="Times New Roman" w:cs="Times New Roman"/>
                          <w:i/>
                          <w:color w:val="000000" w:themeColor="text1"/>
                        </w:rPr>
                        <w:t>signs is</w:t>
                      </w:r>
                      <w:proofErr w:type="gramEnd"/>
                      <w:r w:rsidRPr="00645F72">
                        <w:rPr>
                          <w:rFonts w:eastAsia="Times New Roman" w:cs="Times New Roman"/>
                          <w:i/>
                          <w:color w:val="000000" w:themeColor="text1"/>
                        </w:rPr>
                        <w:t xml:space="preserve"> the same as the plagues of Egypt – to prompt repentance</w:t>
                      </w:r>
                      <w:r>
                        <w:rPr>
                          <w:rFonts w:eastAsia="Times New Roman" w:cs="Times New Roman"/>
                          <w:i/>
                          <w:color w:val="000000" w:themeColor="text1"/>
                        </w:rPr>
                        <w:t>.</w:t>
                      </w:r>
                    </w:p>
                    <w:p w:rsidR="00751530" w:rsidRPr="00645F72" w:rsidRDefault="00751530" w:rsidP="00645F7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rFonts w:eastAsia="Times New Roman" w:cs="Times New Roman"/>
                          <w:i/>
                          <w:color w:val="000000" w:themeColor="text1"/>
                        </w:rPr>
                        <w:t xml:space="preserve">v.21 - </w:t>
                      </w:r>
                      <w:r w:rsidRPr="00751530">
                        <w:rPr>
                          <w:rFonts w:eastAsia="Times New Roman" w:cs="Times New Roman"/>
                          <w:b/>
                          <w:i/>
                          <w:color w:val="FF0000"/>
                        </w:rPr>
                        <w:t>magic arts</w:t>
                      </w:r>
                      <w:r w:rsidRPr="00751530">
                        <w:rPr>
                          <w:rFonts w:eastAsia="Times New Roman" w:cs="Times New Roman"/>
                          <w:i/>
                          <w:color w:val="FF0000"/>
                        </w:rPr>
                        <w:t xml:space="preserve"> </w:t>
                      </w:r>
                      <w:r>
                        <w:rPr>
                          <w:rFonts w:eastAsia="Times New Roman" w:cs="Times New Roman"/>
                          <w:i/>
                          <w:color w:val="000000" w:themeColor="text1"/>
                        </w:rPr>
                        <w:t xml:space="preserve">– this Greek word </w:t>
                      </w:r>
                      <w:r w:rsidRPr="00751530">
                        <w:rPr>
                          <w:rFonts w:ascii="Verdana" w:hAnsi="Verdana"/>
                          <w:b/>
                          <w:color w:val="FF0000"/>
                          <w:shd w:val="clear" w:color="auto" w:fill="FFFFFF"/>
                        </w:rPr>
                        <w:t>φα</w:t>
                      </w:r>
                      <w:proofErr w:type="spellStart"/>
                      <w:r w:rsidRPr="00751530">
                        <w:rPr>
                          <w:rFonts w:ascii="Verdana" w:hAnsi="Verdana"/>
                          <w:b/>
                          <w:color w:val="FF0000"/>
                          <w:shd w:val="clear" w:color="auto" w:fill="FFFFFF"/>
                        </w:rPr>
                        <w:t>ρμάκων</w:t>
                      </w:r>
                      <w:proofErr w:type="spellEnd"/>
                      <w:r>
                        <w:rPr>
                          <w:rFonts w:eastAsia="Times New Roman" w:cs="Times New Roman"/>
                          <w:i/>
                          <w:color w:val="000000" w:themeColor="text1"/>
                        </w:rPr>
                        <w:t xml:space="preserve"> includes “</w:t>
                      </w:r>
                      <w:proofErr w:type="spellStart"/>
                      <w:r>
                        <w:rPr>
                          <w:rFonts w:eastAsia="Times New Roman" w:cs="Times New Roman"/>
                          <w:i/>
                          <w:color w:val="000000" w:themeColor="text1"/>
                        </w:rPr>
                        <w:t>black”magic</w:t>
                      </w:r>
                      <w:proofErr w:type="spellEnd"/>
                      <w:r>
                        <w:rPr>
                          <w:rFonts w:eastAsia="Times New Roman" w:cs="Times New Roman"/>
                          <w:i/>
                          <w:color w:val="000000" w:themeColor="text1"/>
                        </w:rPr>
                        <w:t>, witchcraft, sorcery, spells, occult practices of every kind, and the use of potions or drugs (including drug abuse?)</w:t>
                      </w:r>
                    </w:p>
                  </w:txbxContent>
                </v:textbox>
                <w10:wrap type="tight" anchorx="margin" anchory="margin"/>
              </v:rect>
            </w:pict>
          </mc:Fallback>
        </mc:AlternateContent>
      </w:r>
      <w:r w:rsidRPr="00A80AAA">
        <w:rPr>
          <w:rFonts w:ascii="Verdana" w:eastAsia="Times New Roman" w:hAnsi="Verdana" w:cs="Times New Roman"/>
          <w:color w:val="000000"/>
          <w:sz w:val="28"/>
          <w:szCs w:val="28"/>
        </w:rPr>
        <w:t>their tails were like snakes, having heads with which they inflict injury.</w:t>
      </w:r>
    </w:p>
    <w:p w:rsidR="00645F72" w:rsidRDefault="00031337" w:rsidP="00031337">
      <w:pPr>
        <w:shd w:val="clear" w:color="auto" w:fill="FFFFFF"/>
        <w:spacing w:after="150"/>
        <w:rPr>
          <w:rFonts w:ascii="Verdana" w:eastAsia="Times New Roman" w:hAnsi="Verdana" w:cs="Times New Roman"/>
          <w:color w:val="000000"/>
          <w:sz w:val="28"/>
          <w:szCs w:val="28"/>
        </w:rPr>
      </w:pPr>
      <w:r w:rsidRPr="00A80AAA">
        <w:rPr>
          <w:rFonts w:ascii="Arial" w:eastAsia="Times New Roman" w:hAnsi="Arial" w:cs="Arial"/>
          <w:b/>
          <w:bCs/>
          <w:color w:val="000000"/>
          <w:sz w:val="28"/>
          <w:szCs w:val="28"/>
          <w:vertAlign w:val="superscript"/>
        </w:rPr>
        <w:t>20 </w:t>
      </w:r>
      <w:r w:rsidRPr="00645F72">
        <w:rPr>
          <w:rFonts w:ascii="Verdana" w:eastAsia="Times New Roman" w:hAnsi="Verdana" w:cs="Times New Roman"/>
          <w:b/>
          <w:color w:val="FF0000"/>
          <w:sz w:val="28"/>
          <w:szCs w:val="28"/>
        </w:rPr>
        <w:t>The rest of mankind who were not killed by these plagues still did not repent</w:t>
      </w:r>
      <w:r w:rsidRPr="00A80AAA">
        <w:rPr>
          <w:rFonts w:ascii="Verdana" w:eastAsia="Times New Roman" w:hAnsi="Verdana" w:cs="Times New Roman"/>
          <w:color w:val="000000"/>
          <w:sz w:val="28"/>
          <w:szCs w:val="28"/>
        </w:rPr>
        <w:t> of the work of their hands; they did not stop worshiping demons, and idols of gold, silver, bronze, stone and wood—idols that cannot see or hear or walk. </w:t>
      </w:r>
      <w:r w:rsidRPr="00A80AAA">
        <w:rPr>
          <w:rFonts w:ascii="Arial" w:eastAsia="Times New Roman" w:hAnsi="Arial" w:cs="Arial"/>
          <w:b/>
          <w:bCs/>
          <w:color w:val="000000"/>
          <w:sz w:val="28"/>
          <w:szCs w:val="28"/>
          <w:vertAlign w:val="superscript"/>
        </w:rPr>
        <w:t>21 </w:t>
      </w:r>
      <w:r w:rsidRPr="00A80AAA">
        <w:rPr>
          <w:rFonts w:ascii="Verdana" w:eastAsia="Times New Roman" w:hAnsi="Verdana" w:cs="Times New Roman"/>
          <w:color w:val="000000"/>
          <w:sz w:val="28"/>
          <w:szCs w:val="28"/>
        </w:rPr>
        <w:t xml:space="preserve">Nor did they repent of their murders, their </w:t>
      </w:r>
      <w:r w:rsidRPr="00751530">
        <w:rPr>
          <w:rFonts w:ascii="Verdana" w:eastAsia="Times New Roman" w:hAnsi="Verdana" w:cs="Times New Roman"/>
          <w:b/>
          <w:color w:val="FF0000"/>
          <w:sz w:val="28"/>
          <w:szCs w:val="28"/>
        </w:rPr>
        <w:t>magic arts</w:t>
      </w:r>
      <w:r w:rsidRPr="00A80AAA">
        <w:rPr>
          <w:rFonts w:ascii="Verdana" w:eastAsia="Times New Roman" w:hAnsi="Verdana" w:cs="Times New Roman"/>
          <w:color w:val="000000"/>
          <w:sz w:val="28"/>
          <w:szCs w:val="28"/>
        </w:rPr>
        <w:t>, their sexual immorality or their thefts.</w:t>
      </w:r>
    </w:p>
    <w:p w:rsidR="00441AA0" w:rsidRPr="00A80AAA" w:rsidRDefault="00441AA0" w:rsidP="00031337">
      <w:pPr>
        <w:shd w:val="clear" w:color="auto" w:fill="FFFFFF"/>
        <w:spacing w:after="150"/>
        <w:rPr>
          <w:rFonts w:ascii="Verdana" w:eastAsia="Times New Roman" w:hAnsi="Verdana" w:cs="Times New Roman"/>
          <w:color w:val="000000"/>
          <w:sz w:val="28"/>
          <w:szCs w:val="28"/>
        </w:rPr>
      </w:pPr>
    </w:p>
    <w:p w:rsidR="00645F72" w:rsidRDefault="00645F72">
      <w:r>
        <w:rPr>
          <w:noProof/>
        </w:rPr>
        <mc:AlternateContent>
          <mc:Choice Requires="wps">
            <w:drawing>
              <wp:inline distT="0" distB="0" distL="0" distR="0">
                <wp:extent cx="4663440" cy="733425"/>
                <wp:effectExtent l="0" t="0" r="3810" b="0"/>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34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45F72" w:rsidRPr="00645F72" w:rsidRDefault="00645F72">
                            <w:pPr>
                              <w:pBdr>
                                <w:left w:val="single" w:sz="12" w:space="10" w:color="7BA0CD" w:themeColor="accent1" w:themeTint="BF"/>
                              </w:pBdr>
                              <w:spacing w:after="0"/>
                              <w:rPr>
                                <w:rFonts w:ascii="Stencil" w:hAnsi="Stencil"/>
                                <w:iCs/>
                                <w:color w:val="4F81BD" w:themeColor="accent1"/>
                                <w:sz w:val="28"/>
                                <w:szCs w:val="28"/>
                              </w:rPr>
                            </w:pPr>
                            <w:r w:rsidRPr="00645F72">
                              <w:rPr>
                                <w:rFonts w:ascii="Stencil" w:hAnsi="Stencil"/>
                                <w:iCs/>
                                <w:color w:val="4F81BD" w:themeColor="accent1"/>
                                <w:sz w:val="28"/>
                                <w:szCs w:val="28"/>
                              </w:rPr>
                              <w:t>Some things to think about</w:t>
                            </w:r>
                          </w:p>
                        </w:txbxContent>
                      </wps:txbx>
                      <wps:bodyPr rot="0" vert="horz" wrap="square" lIns="91440" tIns="45720" rIns="91440" bIns="45720" anchor="t" anchorCtr="0" upright="1">
                        <a:spAutoFit/>
                      </wps:bodyPr>
                    </wps:wsp>
                  </a:graphicData>
                </a:graphic>
              </wp:inline>
            </w:drawing>
          </mc:Choice>
          <mc:Fallback>
            <w:pict>
              <v:shape id="Text Box 2" o:spid="_x0000_s1031" type="#_x0000_t202" style="width:367.2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" stroked="f">
                <v:textbox style="mso-fit-shape-to-text:t">
                  <w:txbxContent>
                    <w:p w:rsidR="00645F72" w:rsidRPr="00645F72" w:rsidRDefault="00645F72">
                      <w:pPr>
                        <w:pBdr>
                          <w:left w:val="single" w:sz="12" w:space="10" w:color="7BA0CD" w:themeColor="accent1" w:themeTint="BF"/>
                        </w:pBdr>
                        <w:spacing w:after="0"/>
                        <w:rPr>
                          <w:rFonts w:ascii="Stencil" w:hAnsi="Stencil"/>
                          <w:iCs/>
                          <w:color w:val="4F81BD" w:themeColor="accent1"/>
                          <w:sz w:val="28"/>
                          <w:szCs w:val="28"/>
                        </w:rPr>
                      </w:pPr>
                      <w:r w:rsidRPr="00645F72">
                        <w:rPr>
                          <w:rFonts w:ascii="Stencil" w:hAnsi="Stencil"/>
                          <w:iCs/>
                          <w:color w:val="4F81BD" w:themeColor="accent1"/>
                          <w:sz w:val="28"/>
                          <w:szCs w:val="28"/>
                        </w:rPr>
                        <w:t>Some things to think about</w:t>
                      </w:r>
                    </w:p>
                  </w:txbxContent>
                </v:textbox>
                <w10:anchorlock/>
              </v:shape>
            </w:pict>
          </mc:Fallback>
        </mc:AlternateContent>
      </w:r>
    </w:p>
    <w:p w:rsidR="00633407" w:rsidRDefault="00645F72" w:rsidP="00633407">
      <w:pPr>
        <w:pStyle w:val="ListParagraph"/>
        <w:numPr>
          <w:ilvl w:val="0"/>
          <w:numId w:val="1"/>
        </w:numPr>
        <w:tabs>
          <w:tab w:val="left" w:pos="0"/>
        </w:tabs>
        <w:rPr>
          <w:rFonts w:ascii="Georgia" w:hAnsi="Georgia"/>
          <w:sz w:val="24"/>
          <w:szCs w:val="24"/>
        </w:rPr>
      </w:pPr>
      <w:r w:rsidRPr="00441AA0">
        <w:rPr>
          <w:rFonts w:ascii="Georgia" w:hAnsi="Georgia"/>
          <w:sz w:val="24"/>
          <w:szCs w:val="24"/>
        </w:rPr>
        <w:t>Notice the list of sins people did not stop repenting.  What’s included?  What’s not included?  Why do you think the things that are included, are included?  What’s important about these sins, that they need</w:t>
      </w:r>
      <w:r w:rsidR="00441AA0">
        <w:rPr>
          <w:rFonts w:ascii="Georgia" w:hAnsi="Georgia"/>
          <w:sz w:val="24"/>
          <w:szCs w:val="24"/>
        </w:rPr>
        <w:t>ed inclusion rather than others?</w:t>
      </w:r>
    </w:p>
    <w:p w:rsidR="00441AA0" w:rsidRDefault="00441AA0" w:rsidP="00441AA0">
      <w:pPr>
        <w:pStyle w:val="ListParagraph"/>
        <w:tabs>
          <w:tab w:val="left" w:pos="0"/>
        </w:tabs>
        <w:rPr>
          <w:rFonts w:ascii="Georgia" w:hAnsi="Georgia"/>
          <w:sz w:val="24"/>
          <w:szCs w:val="24"/>
        </w:rPr>
      </w:pPr>
    </w:p>
    <w:p w:rsidR="00441AA0" w:rsidRDefault="00441AA0" w:rsidP="00633407">
      <w:pPr>
        <w:pStyle w:val="ListParagraph"/>
        <w:numPr>
          <w:ilvl w:val="0"/>
          <w:numId w:val="1"/>
        </w:numPr>
        <w:tabs>
          <w:tab w:val="left" w:pos="0"/>
        </w:tabs>
        <w:rPr>
          <w:rFonts w:ascii="Georgia" w:hAnsi="Georgia"/>
          <w:sz w:val="24"/>
          <w:szCs w:val="24"/>
        </w:rPr>
      </w:pPr>
      <w:r>
        <w:rPr>
          <w:rFonts w:ascii="Georgia" w:hAnsi="Georgia"/>
          <w:sz w:val="24"/>
          <w:szCs w:val="24"/>
        </w:rPr>
        <w:t xml:space="preserve">David </w:t>
      </w:r>
      <w:proofErr w:type="spellStart"/>
      <w:r>
        <w:rPr>
          <w:rFonts w:ascii="Georgia" w:hAnsi="Georgia"/>
          <w:sz w:val="24"/>
          <w:szCs w:val="24"/>
        </w:rPr>
        <w:t>DeSilva</w:t>
      </w:r>
      <w:proofErr w:type="spellEnd"/>
      <w:r>
        <w:rPr>
          <w:rFonts w:ascii="Georgia" w:hAnsi="Georgia"/>
          <w:sz w:val="24"/>
          <w:szCs w:val="24"/>
        </w:rPr>
        <w:t xml:space="preserve"> (</w:t>
      </w:r>
      <w:proofErr w:type="spellStart"/>
      <w:r w:rsidRPr="00441AA0">
        <w:rPr>
          <w:rFonts w:ascii="Georgia" w:hAnsi="Georgia"/>
          <w:sz w:val="24"/>
          <w:szCs w:val="24"/>
          <w:u w:val="single"/>
        </w:rPr>
        <w:t>UnHoly</w:t>
      </w:r>
      <w:proofErr w:type="spellEnd"/>
      <w:r w:rsidRPr="00441AA0">
        <w:rPr>
          <w:rFonts w:ascii="Georgia" w:hAnsi="Georgia"/>
          <w:sz w:val="24"/>
          <w:szCs w:val="24"/>
          <w:u w:val="single"/>
        </w:rPr>
        <w:t xml:space="preserve"> Allegiances</w:t>
      </w:r>
      <w:r>
        <w:rPr>
          <w:rFonts w:ascii="Georgia" w:hAnsi="Georgia"/>
          <w:sz w:val="24"/>
          <w:szCs w:val="24"/>
        </w:rPr>
        <w:t xml:space="preserve">, page 93) points out that these sins are </w:t>
      </w:r>
      <w:r w:rsidRPr="00441AA0">
        <w:rPr>
          <w:rFonts w:ascii="Georgia" w:hAnsi="Georgia"/>
          <w:i/>
          <w:sz w:val="24"/>
          <w:szCs w:val="24"/>
        </w:rPr>
        <w:t>exactly</w:t>
      </w:r>
      <w:r>
        <w:rPr>
          <w:rFonts w:ascii="Georgia" w:hAnsi="Georgia"/>
          <w:sz w:val="24"/>
          <w:szCs w:val="24"/>
        </w:rPr>
        <w:t xml:space="preserve"> the sins that the Christians’ neighbors in Pergamum regularly participated in.  What does this say about </w:t>
      </w:r>
      <w:r w:rsidR="00C22990">
        <w:rPr>
          <w:rFonts w:ascii="Georgia" w:hAnsi="Georgia"/>
          <w:sz w:val="24"/>
          <w:szCs w:val="24"/>
        </w:rPr>
        <w:t>our life in our</w:t>
      </w:r>
      <w:r>
        <w:rPr>
          <w:rFonts w:ascii="Georgia" w:hAnsi="Georgia"/>
          <w:sz w:val="24"/>
          <w:szCs w:val="24"/>
        </w:rPr>
        <w:t xml:space="preserve"> secular society?</w:t>
      </w:r>
    </w:p>
    <w:p w:rsidR="00441AA0" w:rsidRPr="00441AA0" w:rsidRDefault="00441AA0" w:rsidP="00441AA0">
      <w:pPr>
        <w:pStyle w:val="ListParagraph"/>
        <w:tabs>
          <w:tab w:val="left" w:pos="0"/>
        </w:tabs>
        <w:rPr>
          <w:rFonts w:ascii="Georgia" w:hAnsi="Georgia"/>
          <w:sz w:val="24"/>
          <w:szCs w:val="24"/>
        </w:rPr>
      </w:pPr>
    </w:p>
    <w:p w:rsidR="00633407" w:rsidRDefault="00645F72" w:rsidP="00633407">
      <w:pPr>
        <w:pStyle w:val="ListParagraph"/>
        <w:numPr>
          <w:ilvl w:val="0"/>
          <w:numId w:val="1"/>
        </w:numPr>
        <w:tabs>
          <w:tab w:val="left" w:pos="0"/>
        </w:tabs>
        <w:rPr>
          <w:rFonts w:ascii="Georgia" w:hAnsi="Georgia"/>
          <w:sz w:val="24"/>
          <w:szCs w:val="24"/>
        </w:rPr>
      </w:pPr>
      <w:r w:rsidRPr="00441AA0">
        <w:rPr>
          <w:rFonts w:ascii="Georgia" w:hAnsi="Georgia"/>
          <w:sz w:val="24"/>
          <w:szCs w:val="24"/>
        </w:rPr>
        <w:t xml:space="preserve">How is a person who doesn’t read English supposed to know that a STOP sign says STOP?  How are people who only have a natural knowledge of God supposed to know that the signs in these two chapters </w:t>
      </w:r>
      <w:r w:rsidR="00633407" w:rsidRPr="00441AA0">
        <w:rPr>
          <w:rFonts w:ascii="Georgia" w:hAnsi="Georgia"/>
          <w:sz w:val="24"/>
          <w:szCs w:val="24"/>
        </w:rPr>
        <w:t>say REPENT?</w:t>
      </w:r>
    </w:p>
    <w:p w:rsidR="00441AA0" w:rsidRPr="00441AA0" w:rsidRDefault="00441AA0" w:rsidP="00441AA0">
      <w:pPr>
        <w:pStyle w:val="ListParagraph"/>
        <w:tabs>
          <w:tab w:val="left" w:pos="0"/>
        </w:tabs>
        <w:rPr>
          <w:rFonts w:ascii="Georgia" w:hAnsi="Georgia"/>
          <w:sz w:val="24"/>
          <w:szCs w:val="24"/>
        </w:rPr>
      </w:pPr>
    </w:p>
    <w:p w:rsidR="00633407" w:rsidRPr="00441AA0" w:rsidRDefault="00633407" w:rsidP="00645F72">
      <w:pPr>
        <w:pStyle w:val="ListParagraph"/>
        <w:numPr>
          <w:ilvl w:val="0"/>
          <w:numId w:val="1"/>
        </w:numPr>
        <w:tabs>
          <w:tab w:val="left" w:pos="0"/>
        </w:tabs>
        <w:rPr>
          <w:rFonts w:ascii="Georgia" w:hAnsi="Georgia"/>
          <w:sz w:val="24"/>
          <w:szCs w:val="24"/>
        </w:rPr>
      </w:pPr>
      <w:r w:rsidRPr="00441AA0">
        <w:rPr>
          <w:rFonts w:ascii="Georgia" w:hAnsi="Georgia"/>
          <w:sz w:val="24"/>
          <w:szCs w:val="24"/>
        </w:rPr>
        <w:t>Put yourself in God’s shoes:  after all the work He direct and commands in these two chapters (8 &amp; 9), how do you suppose He feels having to write verses 20 and 21 of Chapter 9?</w:t>
      </w:r>
    </w:p>
    <w:sectPr w:rsidR="00633407" w:rsidRPr="00441A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2C" w:rsidRDefault="00D8192C" w:rsidP="00031337">
      <w:pPr>
        <w:spacing w:after="0" w:line="240" w:lineRule="auto"/>
      </w:pPr>
      <w:r>
        <w:separator/>
      </w:r>
    </w:p>
  </w:endnote>
  <w:endnote w:type="continuationSeparator" w:id="0">
    <w:p w:rsidR="00D8192C" w:rsidRDefault="00D8192C" w:rsidP="0003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2C" w:rsidRDefault="00D8192C" w:rsidP="00031337">
      <w:pPr>
        <w:spacing w:after="0" w:line="240" w:lineRule="auto"/>
      </w:pPr>
      <w:r>
        <w:separator/>
      </w:r>
    </w:p>
  </w:footnote>
  <w:footnote w:type="continuationSeparator" w:id="0">
    <w:p w:rsidR="00D8192C" w:rsidRDefault="00D8192C" w:rsidP="00031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37" w:rsidRPr="00031337" w:rsidRDefault="00031337">
    <w:pPr>
      <w:pStyle w:val="Header"/>
      <w:rPr>
        <w:rFonts w:ascii="Algerian" w:hAnsi="Algerian"/>
        <w:sz w:val="28"/>
        <w:szCs w:val="28"/>
      </w:rPr>
    </w:pPr>
    <w:r w:rsidRPr="00031337">
      <w:rPr>
        <w:rFonts w:ascii="Algerian" w:hAnsi="Algerian"/>
        <w:sz w:val="28"/>
        <w:szCs w:val="28"/>
      </w:rPr>
      <w:t>CONVERSATIONS ABOUT REVELATION – CHAPTER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02BEA"/>
    <w:multiLevelType w:val="hybridMultilevel"/>
    <w:tmpl w:val="B76A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37"/>
    <w:rsid w:val="00031337"/>
    <w:rsid w:val="00226ED5"/>
    <w:rsid w:val="00295B09"/>
    <w:rsid w:val="003D13E2"/>
    <w:rsid w:val="00441AA0"/>
    <w:rsid w:val="004D14BA"/>
    <w:rsid w:val="005751D8"/>
    <w:rsid w:val="00611D62"/>
    <w:rsid w:val="00633407"/>
    <w:rsid w:val="00645F72"/>
    <w:rsid w:val="00751530"/>
    <w:rsid w:val="007E0E5C"/>
    <w:rsid w:val="0087107A"/>
    <w:rsid w:val="008908F3"/>
    <w:rsid w:val="00A866CF"/>
    <w:rsid w:val="00C22990"/>
    <w:rsid w:val="00D8192C"/>
    <w:rsid w:val="00EB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337"/>
  </w:style>
  <w:style w:type="paragraph" w:styleId="Footer">
    <w:name w:val="footer"/>
    <w:basedOn w:val="Normal"/>
    <w:link w:val="FooterChar"/>
    <w:uiPriority w:val="99"/>
    <w:unhideWhenUsed/>
    <w:rsid w:val="00031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337"/>
  </w:style>
  <w:style w:type="paragraph" w:styleId="BalloonText">
    <w:name w:val="Balloon Text"/>
    <w:basedOn w:val="Normal"/>
    <w:link w:val="BalloonTextChar"/>
    <w:uiPriority w:val="99"/>
    <w:semiHidden/>
    <w:unhideWhenUsed/>
    <w:rsid w:val="00031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37"/>
    <w:rPr>
      <w:rFonts w:ascii="Tahoma" w:hAnsi="Tahoma" w:cs="Tahoma"/>
      <w:sz w:val="16"/>
      <w:szCs w:val="16"/>
    </w:rPr>
  </w:style>
  <w:style w:type="paragraph" w:styleId="ListParagraph">
    <w:name w:val="List Paragraph"/>
    <w:basedOn w:val="Normal"/>
    <w:uiPriority w:val="34"/>
    <w:qFormat/>
    <w:rsid w:val="00645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337"/>
  </w:style>
  <w:style w:type="paragraph" w:styleId="Footer">
    <w:name w:val="footer"/>
    <w:basedOn w:val="Normal"/>
    <w:link w:val="FooterChar"/>
    <w:uiPriority w:val="99"/>
    <w:unhideWhenUsed/>
    <w:rsid w:val="00031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337"/>
  </w:style>
  <w:style w:type="paragraph" w:styleId="BalloonText">
    <w:name w:val="Balloon Text"/>
    <w:basedOn w:val="Normal"/>
    <w:link w:val="BalloonTextChar"/>
    <w:uiPriority w:val="99"/>
    <w:semiHidden/>
    <w:unhideWhenUsed/>
    <w:rsid w:val="00031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37"/>
    <w:rPr>
      <w:rFonts w:ascii="Tahoma" w:hAnsi="Tahoma" w:cs="Tahoma"/>
      <w:sz w:val="16"/>
      <w:szCs w:val="16"/>
    </w:rPr>
  </w:style>
  <w:style w:type="paragraph" w:styleId="ListParagraph">
    <w:name w:val="List Paragraph"/>
    <w:basedOn w:val="Normal"/>
    <w:uiPriority w:val="34"/>
    <w:qFormat/>
    <w:rsid w:val="0064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 the King Lutheran Church</dc:creator>
  <cp:lastModifiedBy>Christ the King Lutheran Church</cp:lastModifiedBy>
  <cp:revision>6</cp:revision>
  <cp:lastPrinted>2017-08-10T14:10:00Z</cp:lastPrinted>
  <dcterms:created xsi:type="dcterms:W3CDTF">2017-08-08T16:07:00Z</dcterms:created>
  <dcterms:modified xsi:type="dcterms:W3CDTF">2017-08-10T14:10:00Z</dcterms:modified>
</cp:coreProperties>
</file>